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0ACF" w14:textId="77777777" w:rsidR="00DC44C1" w:rsidRPr="000E1C9C" w:rsidRDefault="00DC44C1" w:rsidP="00AD6451">
      <w:pPr>
        <w:ind w:right="-142"/>
        <w:rPr>
          <w:rFonts w:ascii="Calibri" w:hAnsi="Calibri" w:cs="Calibri"/>
          <w:b/>
          <w:bCs/>
          <w:sz w:val="32"/>
          <w:szCs w:val="32"/>
        </w:rPr>
      </w:pPr>
      <w:r w:rsidRPr="000E1C9C">
        <w:rPr>
          <w:rFonts w:ascii="Calibri" w:hAnsi="Calibri" w:cs="Calibri"/>
          <w:b/>
          <w:bCs/>
          <w:sz w:val="32"/>
          <w:szCs w:val="32"/>
        </w:rPr>
        <w:t>EGENKONTROLLPROGRAM</w:t>
      </w:r>
      <w:r w:rsidRPr="000E1C9C">
        <w:rPr>
          <w:rFonts w:ascii="Calibri" w:hAnsi="Calibri" w:cs="Calibri"/>
          <w:b/>
          <w:bCs/>
          <w:sz w:val="36"/>
          <w:szCs w:val="36"/>
        </w:rPr>
        <w:t xml:space="preserve"> - </w:t>
      </w:r>
      <w:r w:rsidRPr="000E1C9C">
        <w:rPr>
          <w:rFonts w:ascii="Calibri" w:hAnsi="Calibri" w:cs="Calibri"/>
          <w:b/>
          <w:bCs/>
          <w:sz w:val="32"/>
          <w:szCs w:val="32"/>
        </w:rPr>
        <w:t>Rutiner för tobaksförsäljning</w:t>
      </w:r>
    </w:p>
    <w:p w14:paraId="3F1F7101" w14:textId="77777777" w:rsidR="00DC44C1" w:rsidRPr="000E1C9C" w:rsidRDefault="00DC44C1" w:rsidP="00AD6451">
      <w:pPr>
        <w:pStyle w:val="Brdtext"/>
        <w:ind w:right="-142"/>
        <w:rPr>
          <w:rFonts w:ascii="Calibri" w:hAnsi="Calibri" w:cs="Calibri"/>
          <w:b/>
          <w:sz w:val="10"/>
          <w:szCs w:val="8"/>
          <w:lang w:val="sv-SE"/>
        </w:rPr>
      </w:pPr>
    </w:p>
    <w:p w14:paraId="343F09FB" w14:textId="77777777" w:rsidR="00DC44C1" w:rsidRPr="000E1C9C" w:rsidRDefault="00DC44C1" w:rsidP="00AD6451">
      <w:pPr>
        <w:pStyle w:val="Brdtext"/>
        <w:ind w:right="-142"/>
        <w:rPr>
          <w:rFonts w:ascii="Calibri" w:hAnsi="Calibri" w:cs="Calibri"/>
          <w:b/>
          <w:lang w:val="sv-SE"/>
        </w:rPr>
      </w:pPr>
      <w:r w:rsidRPr="000E1C9C">
        <w:rPr>
          <w:rFonts w:ascii="Calibri" w:hAnsi="Calibri" w:cs="Calibri"/>
          <w:b/>
          <w:lang w:val="sv-SE"/>
        </w:rPr>
        <w:t>Försäljningsställe</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3"/>
      </w:tblGrid>
      <w:tr w:rsidR="00DC44C1" w:rsidRPr="000E1C9C" w14:paraId="61C3A50C" w14:textId="77777777" w:rsidTr="00DC44C1">
        <w:trPr>
          <w:trHeight w:val="687"/>
        </w:trPr>
        <w:tc>
          <w:tcPr>
            <w:tcW w:w="9363" w:type="dxa"/>
            <w:shd w:val="clear" w:color="auto" w:fill="EEECE1"/>
          </w:tcPr>
          <w:p w14:paraId="716EBB1F" w14:textId="77777777" w:rsidR="00DC44C1" w:rsidRPr="000E1C9C" w:rsidRDefault="00DC44C1" w:rsidP="00AD6451">
            <w:pPr>
              <w:pStyle w:val="Brdtext"/>
              <w:ind w:right="-142"/>
              <w:rPr>
                <w:rFonts w:ascii="Calibri" w:hAnsi="Calibri" w:cs="Calibri"/>
                <w:bCs/>
                <w:sz w:val="20"/>
                <w:szCs w:val="20"/>
                <w:lang w:val="sv-SE"/>
              </w:rPr>
            </w:pPr>
            <w:r w:rsidRPr="000E1C9C">
              <w:rPr>
                <w:rFonts w:ascii="Calibri" w:hAnsi="Calibri" w:cs="Calibri"/>
                <w:bCs/>
                <w:sz w:val="20"/>
                <w:szCs w:val="20"/>
                <w:lang w:val="sv-SE"/>
              </w:rPr>
              <w:t>Namn på butiken</w:t>
            </w:r>
          </w:p>
          <w:p w14:paraId="400D8567" w14:textId="69EBCC3B" w:rsidR="00DC44C1" w:rsidRPr="000E1C9C" w:rsidRDefault="00DC44C1" w:rsidP="00AD6451">
            <w:pPr>
              <w:pStyle w:val="Brdtext"/>
              <w:ind w:right="-142"/>
              <w:rPr>
                <w:rFonts w:ascii="Calibri" w:hAnsi="Calibri" w:cs="Calibri"/>
                <w:b/>
                <w:sz w:val="28"/>
                <w:szCs w:val="28"/>
                <w:lang w:val="sv-SE"/>
              </w:rPr>
            </w:pPr>
          </w:p>
        </w:tc>
      </w:tr>
    </w:tbl>
    <w:p w14:paraId="299F9507" w14:textId="77777777" w:rsidR="00DC44C1" w:rsidRPr="000E1C9C" w:rsidRDefault="00DC44C1" w:rsidP="00AD6451">
      <w:pPr>
        <w:pStyle w:val="Brdtext"/>
        <w:ind w:right="-142"/>
        <w:rPr>
          <w:rFonts w:ascii="Calibri" w:hAnsi="Calibri" w:cs="Calibri"/>
          <w:b/>
          <w:sz w:val="10"/>
          <w:szCs w:val="10"/>
          <w:lang w:val="sv-SE"/>
        </w:rPr>
      </w:pPr>
    </w:p>
    <w:p w14:paraId="6A24F4F3" w14:textId="77777777" w:rsidR="00DC44C1" w:rsidRPr="000E1C9C" w:rsidRDefault="00DC44C1" w:rsidP="00AD6451">
      <w:pPr>
        <w:pStyle w:val="Brdtext"/>
        <w:ind w:right="-142"/>
        <w:rPr>
          <w:rFonts w:ascii="Calibri" w:hAnsi="Calibri" w:cs="Calibri"/>
          <w:b/>
          <w:lang w:val="sv-SE"/>
        </w:rPr>
      </w:pPr>
      <w:r w:rsidRPr="000E1C9C">
        <w:rPr>
          <w:rFonts w:ascii="Calibri" w:hAnsi="Calibri" w:cs="Calibri"/>
          <w:b/>
          <w:lang w:val="sv-SE"/>
        </w:rPr>
        <w:t>Ägare (bolag)</w:t>
      </w:r>
    </w:p>
    <w:tbl>
      <w:tblPr>
        <w:tblW w:w="9378" w:type="dxa"/>
        <w:tblInd w:w="-27"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5692"/>
        <w:gridCol w:w="3686"/>
      </w:tblGrid>
      <w:tr w:rsidR="00DC44C1" w:rsidRPr="000E1C9C" w14:paraId="1D38CF16" w14:textId="77777777" w:rsidTr="00DC44C1">
        <w:trPr>
          <w:trHeight w:val="675"/>
        </w:trPr>
        <w:tc>
          <w:tcPr>
            <w:tcW w:w="5692" w:type="dxa"/>
            <w:tcBorders>
              <w:top w:val="single" w:sz="4" w:space="0" w:color="auto"/>
              <w:bottom w:val="single" w:sz="4" w:space="0" w:color="auto"/>
            </w:tcBorders>
            <w:shd w:val="clear" w:color="auto" w:fill="EEECE1"/>
          </w:tcPr>
          <w:p w14:paraId="26D5EC17" w14:textId="77777777" w:rsidR="00DC44C1" w:rsidRPr="000E1C9C" w:rsidRDefault="00DC44C1" w:rsidP="00AD6451">
            <w:pPr>
              <w:pStyle w:val="Brdtext"/>
              <w:ind w:right="-142"/>
              <w:rPr>
                <w:rFonts w:ascii="Calibri" w:hAnsi="Calibri" w:cs="Calibri"/>
                <w:bCs/>
                <w:sz w:val="20"/>
                <w:szCs w:val="20"/>
                <w:lang w:val="sv-SE"/>
              </w:rPr>
            </w:pPr>
            <w:r w:rsidRPr="000E1C9C">
              <w:rPr>
                <w:rFonts w:ascii="Calibri" w:hAnsi="Calibri" w:cs="Calibri"/>
                <w:bCs/>
                <w:sz w:val="20"/>
                <w:szCs w:val="20"/>
                <w:lang w:val="sv-SE"/>
              </w:rPr>
              <w:t>Bolagsnamn</w:t>
            </w:r>
          </w:p>
          <w:p w14:paraId="77CEF1B7" w14:textId="40049B77" w:rsidR="00DC44C1" w:rsidRPr="000E1C9C" w:rsidRDefault="00DC44C1" w:rsidP="00AD6451">
            <w:pPr>
              <w:pStyle w:val="Brdtext"/>
              <w:ind w:right="-142"/>
              <w:rPr>
                <w:rFonts w:ascii="Calibri" w:hAnsi="Calibri" w:cs="Calibri"/>
                <w:b/>
                <w:sz w:val="28"/>
                <w:szCs w:val="28"/>
                <w:lang w:val="sv-SE"/>
              </w:rPr>
            </w:pPr>
          </w:p>
        </w:tc>
        <w:tc>
          <w:tcPr>
            <w:tcW w:w="3686" w:type="dxa"/>
            <w:tcBorders>
              <w:top w:val="single" w:sz="4" w:space="0" w:color="auto"/>
              <w:bottom w:val="single" w:sz="4" w:space="0" w:color="auto"/>
            </w:tcBorders>
            <w:shd w:val="clear" w:color="auto" w:fill="EEECE1"/>
          </w:tcPr>
          <w:p w14:paraId="591BDEA2" w14:textId="1894AA5E" w:rsidR="00DC44C1" w:rsidRPr="000E1C9C" w:rsidRDefault="00DC44C1" w:rsidP="00AD6451">
            <w:pPr>
              <w:autoSpaceDE/>
              <w:autoSpaceDN/>
              <w:spacing w:after="160" w:line="259" w:lineRule="auto"/>
              <w:ind w:right="-142"/>
              <w:rPr>
                <w:rFonts w:ascii="Calibri" w:hAnsi="Calibri" w:cs="Calibri"/>
                <w:bCs/>
                <w:sz w:val="20"/>
                <w:szCs w:val="20"/>
              </w:rPr>
            </w:pPr>
            <w:r w:rsidRPr="000E1C9C">
              <w:rPr>
                <w:rFonts w:ascii="Calibri" w:hAnsi="Calibri" w:cs="Calibri"/>
                <w:bCs/>
                <w:sz w:val="20"/>
                <w:szCs w:val="20"/>
              </w:rPr>
              <w:t>Organisationsnummer</w:t>
            </w:r>
            <w:r w:rsidRPr="000E1C9C">
              <w:rPr>
                <w:rFonts w:ascii="Calibri" w:hAnsi="Calibri" w:cs="Calibri"/>
                <w:bCs/>
                <w:sz w:val="20"/>
                <w:szCs w:val="20"/>
              </w:rPr>
              <w:br/>
            </w:r>
          </w:p>
        </w:tc>
      </w:tr>
    </w:tbl>
    <w:p w14:paraId="276D377D" w14:textId="77777777" w:rsidR="00DC44C1" w:rsidRPr="000E1C9C" w:rsidRDefault="00DC44C1" w:rsidP="00AD6451">
      <w:pPr>
        <w:pStyle w:val="Brdtext"/>
        <w:ind w:right="-142"/>
        <w:rPr>
          <w:rFonts w:ascii="Calibri" w:hAnsi="Calibri" w:cs="Calibri"/>
          <w:b/>
          <w:sz w:val="10"/>
          <w:szCs w:val="10"/>
          <w:lang w:val="sv-SE"/>
        </w:rPr>
      </w:pPr>
    </w:p>
    <w:p w14:paraId="23F68E9A" w14:textId="77777777" w:rsidR="00DC44C1" w:rsidRPr="000E1C9C" w:rsidRDefault="00DC44C1" w:rsidP="00AD6451">
      <w:pPr>
        <w:pStyle w:val="Brdtext"/>
        <w:ind w:right="-142"/>
        <w:rPr>
          <w:rFonts w:ascii="Calibri" w:hAnsi="Calibri" w:cs="Calibri"/>
          <w:b/>
          <w:lang w:val="sv-SE"/>
        </w:rPr>
      </w:pPr>
      <w:r w:rsidRPr="000E1C9C">
        <w:rPr>
          <w:rFonts w:ascii="Calibri" w:hAnsi="Calibri" w:cs="Calibri"/>
          <w:b/>
          <w:lang w:val="sv-SE"/>
        </w:rPr>
        <w:t>Underskrift (av firmatecknare)</w:t>
      </w: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DC44C1" w:rsidRPr="000E1C9C" w14:paraId="46E12864" w14:textId="77777777" w:rsidTr="00DC44C1">
        <w:trPr>
          <w:trHeight w:val="690"/>
        </w:trPr>
        <w:tc>
          <w:tcPr>
            <w:tcW w:w="9348" w:type="dxa"/>
            <w:shd w:val="clear" w:color="auto" w:fill="EEECE1"/>
          </w:tcPr>
          <w:p w14:paraId="44C97BC4" w14:textId="77777777" w:rsidR="00DC44C1" w:rsidRPr="000E1C9C" w:rsidRDefault="00DC44C1" w:rsidP="00AD6451">
            <w:pPr>
              <w:pStyle w:val="Brdtext"/>
              <w:ind w:right="-142"/>
              <w:rPr>
                <w:rFonts w:ascii="Calibri" w:hAnsi="Calibri" w:cs="Calibri"/>
                <w:bCs/>
                <w:sz w:val="20"/>
                <w:szCs w:val="20"/>
                <w:lang w:val="sv-SE"/>
              </w:rPr>
            </w:pPr>
            <w:r w:rsidRPr="000E1C9C">
              <w:rPr>
                <w:rFonts w:ascii="Calibri" w:hAnsi="Calibri" w:cs="Calibri"/>
                <w:bCs/>
                <w:sz w:val="20"/>
                <w:szCs w:val="20"/>
                <w:lang w:val="sv-SE"/>
              </w:rPr>
              <w:t>Underskrift</w:t>
            </w:r>
          </w:p>
          <w:p w14:paraId="009DF589" w14:textId="77777777" w:rsidR="00DC44C1" w:rsidRPr="000E1C9C" w:rsidRDefault="00DC44C1" w:rsidP="00AD6451">
            <w:pPr>
              <w:pStyle w:val="Brdtext"/>
              <w:ind w:right="-142"/>
              <w:rPr>
                <w:rFonts w:ascii="Calibri" w:hAnsi="Calibri" w:cs="Calibri"/>
                <w:b/>
                <w:sz w:val="28"/>
                <w:szCs w:val="28"/>
                <w:lang w:val="sv-SE"/>
              </w:rPr>
            </w:pPr>
          </w:p>
        </w:tc>
      </w:tr>
      <w:tr w:rsidR="00DC44C1" w:rsidRPr="000E1C9C" w14:paraId="634A674F" w14:textId="77777777" w:rsidTr="00DC44C1">
        <w:trPr>
          <w:trHeight w:val="675"/>
        </w:trPr>
        <w:tc>
          <w:tcPr>
            <w:tcW w:w="9348" w:type="dxa"/>
            <w:shd w:val="clear" w:color="auto" w:fill="EEECE1"/>
          </w:tcPr>
          <w:p w14:paraId="46D750D5" w14:textId="77777777" w:rsidR="00DC44C1" w:rsidRPr="000E1C9C" w:rsidRDefault="00DC44C1" w:rsidP="00AD6451">
            <w:pPr>
              <w:pStyle w:val="Brdtext"/>
              <w:ind w:right="-142"/>
              <w:rPr>
                <w:rFonts w:ascii="Calibri" w:hAnsi="Calibri" w:cs="Calibri"/>
                <w:bCs/>
                <w:sz w:val="20"/>
                <w:szCs w:val="20"/>
                <w:lang w:val="sv-SE"/>
              </w:rPr>
            </w:pPr>
            <w:r w:rsidRPr="000E1C9C">
              <w:rPr>
                <w:rFonts w:ascii="Calibri" w:hAnsi="Calibri" w:cs="Calibri"/>
                <w:bCs/>
                <w:sz w:val="20"/>
                <w:szCs w:val="20"/>
                <w:lang w:val="sv-SE"/>
              </w:rPr>
              <w:t>Namnförtydligande</w:t>
            </w:r>
          </w:p>
          <w:p w14:paraId="4D44CBC7" w14:textId="77777777" w:rsidR="00DC44C1" w:rsidRPr="000E1C9C" w:rsidRDefault="00DC44C1" w:rsidP="00AD6451">
            <w:pPr>
              <w:pStyle w:val="Brdtext"/>
              <w:ind w:right="-142"/>
              <w:rPr>
                <w:rFonts w:ascii="Calibri" w:hAnsi="Calibri" w:cs="Calibri"/>
                <w:b/>
                <w:sz w:val="28"/>
                <w:szCs w:val="28"/>
                <w:lang w:val="sv-SE"/>
              </w:rPr>
            </w:pPr>
          </w:p>
        </w:tc>
      </w:tr>
    </w:tbl>
    <w:p w14:paraId="386A2F9F" w14:textId="77777777" w:rsidR="00DC44C1" w:rsidRPr="000E1C9C" w:rsidRDefault="00DC44C1" w:rsidP="00AD6451">
      <w:pPr>
        <w:pStyle w:val="Brdtext"/>
        <w:ind w:right="-142"/>
        <w:rPr>
          <w:rFonts w:ascii="Calibri" w:hAnsi="Calibri" w:cs="Calibri"/>
          <w:b/>
          <w:sz w:val="10"/>
          <w:szCs w:val="10"/>
          <w:lang w:val="sv-SE"/>
        </w:rPr>
      </w:pPr>
    </w:p>
    <w:p w14:paraId="5CB1AC25" w14:textId="77777777" w:rsidR="00DC44C1" w:rsidRPr="000E1C9C" w:rsidRDefault="00DC44C1" w:rsidP="00AD6451">
      <w:pPr>
        <w:pStyle w:val="Brdtext"/>
        <w:ind w:right="-142"/>
        <w:rPr>
          <w:rFonts w:ascii="Calibri" w:hAnsi="Calibri" w:cs="Calibri"/>
          <w:b/>
          <w:sz w:val="28"/>
          <w:szCs w:val="28"/>
          <w:lang w:val="sv-SE"/>
        </w:rPr>
      </w:pPr>
      <w:r w:rsidRPr="000E1C9C">
        <w:rPr>
          <w:rFonts w:ascii="Calibri" w:hAnsi="Calibri" w:cs="Calibri"/>
          <w:b/>
          <w:lang w:val="sv-SE"/>
        </w:rPr>
        <w:t>Rutinen/Egenkontrollprogrammet senast kontrollerat eller uppdaterat</w:t>
      </w:r>
    </w:p>
    <w:tbl>
      <w:tblPr>
        <w:tblW w:w="3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0"/>
      </w:tblGrid>
      <w:tr w:rsidR="00DC44C1" w:rsidRPr="000E1C9C" w14:paraId="74658BA2" w14:textId="77777777" w:rsidTr="00DC44C1">
        <w:trPr>
          <w:trHeight w:val="707"/>
        </w:trPr>
        <w:tc>
          <w:tcPr>
            <w:tcW w:w="3820" w:type="dxa"/>
            <w:shd w:val="clear" w:color="auto" w:fill="EEECE1"/>
          </w:tcPr>
          <w:p w14:paraId="2725E8ED" w14:textId="77777777" w:rsidR="00DC44C1" w:rsidRPr="000E1C9C" w:rsidRDefault="00DC44C1" w:rsidP="00AD6451">
            <w:pPr>
              <w:pStyle w:val="Brdtext"/>
              <w:ind w:right="-142"/>
              <w:rPr>
                <w:rFonts w:ascii="Calibri" w:hAnsi="Calibri" w:cs="Calibri"/>
                <w:bCs/>
                <w:sz w:val="28"/>
                <w:szCs w:val="28"/>
                <w:lang w:val="sv-SE"/>
              </w:rPr>
            </w:pPr>
            <w:r w:rsidRPr="000E1C9C">
              <w:rPr>
                <w:rFonts w:ascii="Calibri" w:hAnsi="Calibri" w:cs="Calibri"/>
                <w:bCs/>
                <w:sz w:val="20"/>
                <w:szCs w:val="20"/>
                <w:lang w:val="sv-SE"/>
              </w:rPr>
              <w:t>Datum</w:t>
            </w:r>
          </w:p>
        </w:tc>
      </w:tr>
    </w:tbl>
    <w:p w14:paraId="76AAC740" w14:textId="77777777" w:rsidR="00DC44C1" w:rsidRPr="000E1C9C" w:rsidRDefault="00DC44C1" w:rsidP="00AD6451">
      <w:pPr>
        <w:adjustRightInd w:val="0"/>
        <w:ind w:right="-142"/>
        <w:rPr>
          <w:rFonts w:ascii="Calibri" w:hAnsi="Calibri" w:cs="Calibri"/>
          <w:color w:val="000000"/>
          <w:sz w:val="10"/>
          <w:szCs w:val="10"/>
        </w:rPr>
      </w:pPr>
    </w:p>
    <w:p w14:paraId="10AAD6C4" w14:textId="77777777" w:rsidR="00DC44C1" w:rsidRPr="000E1C9C" w:rsidRDefault="00DC44C1" w:rsidP="00AD6451">
      <w:pPr>
        <w:pStyle w:val="Brdtext"/>
        <w:ind w:right="-142"/>
        <w:rPr>
          <w:rFonts w:ascii="Calibri" w:hAnsi="Calibri" w:cs="Calibri"/>
          <w:b/>
          <w:lang w:val="sv-SE"/>
        </w:rPr>
      </w:pPr>
      <w:r w:rsidRPr="000E1C9C">
        <w:rPr>
          <w:rFonts w:ascii="Calibri" w:hAnsi="Calibri" w:cs="Calibri"/>
          <w:b/>
          <w:lang w:val="sv-SE"/>
        </w:rPr>
        <w:t>Ansvarig för tobaksfrågor i butiken</w:t>
      </w:r>
    </w:p>
    <w:tbl>
      <w:tblPr>
        <w:tblW w:w="9378" w:type="dxa"/>
        <w:tblInd w:w="-27"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5692"/>
        <w:gridCol w:w="3686"/>
      </w:tblGrid>
      <w:tr w:rsidR="00DC44C1" w:rsidRPr="000E1C9C" w14:paraId="5EBCEE0A" w14:textId="77777777" w:rsidTr="00DC44C1">
        <w:trPr>
          <w:trHeight w:val="675"/>
        </w:trPr>
        <w:tc>
          <w:tcPr>
            <w:tcW w:w="5692" w:type="dxa"/>
            <w:tcBorders>
              <w:top w:val="single" w:sz="4" w:space="0" w:color="auto"/>
              <w:bottom w:val="single" w:sz="4" w:space="0" w:color="auto"/>
            </w:tcBorders>
            <w:shd w:val="clear" w:color="auto" w:fill="EEECE1"/>
          </w:tcPr>
          <w:p w14:paraId="04FDE211" w14:textId="77777777" w:rsidR="00DC44C1" w:rsidRPr="000E1C9C" w:rsidRDefault="00DC44C1" w:rsidP="00AD6451">
            <w:pPr>
              <w:pStyle w:val="Brdtext"/>
              <w:ind w:right="-142"/>
              <w:rPr>
                <w:rFonts w:ascii="Calibri" w:hAnsi="Calibri" w:cs="Calibri"/>
                <w:bCs/>
                <w:sz w:val="20"/>
                <w:szCs w:val="20"/>
                <w:lang w:val="sv-SE"/>
              </w:rPr>
            </w:pPr>
            <w:r w:rsidRPr="000E1C9C">
              <w:rPr>
                <w:rFonts w:ascii="Calibri" w:hAnsi="Calibri" w:cs="Calibri"/>
                <w:bCs/>
                <w:sz w:val="20"/>
                <w:szCs w:val="20"/>
                <w:lang w:val="sv-SE"/>
              </w:rPr>
              <w:t>Namn</w:t>
            </w:r>
          </w:p>
          <w:p w14:paraId="1AD656E2" w14:textId="77777777" w:rsidR="00DC44C1" w:rsidRPr="000E1C9C" w:rsidRDefault="00DC44C1" w:rsidP="00AD6451">
            <w:pPr>
              <w:pStyle w:val="Brdtext"/>
              <w:ind w:right="-142"/>
              <w:rPr>
                <w:rFonts w:ascii="Calibri" w:hAnsi="Calibri" w:cs="Calibri"/>
                <w:b/>
                <w:sz w:val="28"/>
                <w:szCs w:val="28"/>
                <w:lang w:val="sv-SE"/>
              </w:rPr>
            </w:pPr>
          </w:p>
        </w:tc>
        <w:tc>
          <w:tcPr>
            <w:tcW w:w="3686" w:type="dxa"/>
            <w:tcBorders>
              <w:top w:val="single" w:sz="4" w:space="0" w:color="auto"/>
              <w:bottom w:val="single" w:sz="4" w:space="0" w:color="auto"/>
            </w:tcBorders>
            <w:shd w:val="clear" w:color="auto" w:fill="EEECE1"/>
          </w:tcPr>
          <w:p w14:paraId="2BCFD220" w14:textId="77777777" w:rsidR="00DC44C1" w:rsidRPr="000E1C9C" w:rsidRDefault="00DC44C1" w:rsidP="00AD6451">
            <w:pPr>
              <w:autoSpaceDE/>
              <w:autoSpaceDN/>
              <w:spacing w:after="160" w:line="259" w:lineRule="auto"/>
              <w:ind w:right="-142"/>
              <w:rPr>
                <w:rFonts w:ascii="Calibri" w:hAnsi="Calibri" w:cs="Calibri"/>
                <w:bCs/>
                <w:sz w:val="20"/>
                <w:szCs w:val="20"/>
              </w:rPr>
            </w:pPr>
            <w:r w:rsidRPr="000E1C9C">
              <w:rPr>
                <w:rFonts w:ascii="Calibri" w:hAnsi="Calibri" w:cs="Calibri"/>
                <w:bCs/>
                <w:sz w:val="20"/>
                <w:szCs w:val="20"/>
              </w:rPr>
              <w:t>Telefonnummer</w:t>
            </w:r>
          </w:p>
        </w:tc>
      </w:tr>
    </w:tbl>
    <w:p w14:paraId="1104DC5D" w14:textId="77777777" w:rsidR="00DC44C1" w:rsidRPr="000E1C9C" w:rsidRDefault="00DC44C1" w:rsidP="00AD6451">
      <w:pPr>
        <w:adjustRightInd w:val="0"/>
        <w:ind w:right="-142"/>
        <w:rPr>
          <w:rFonts w:ascii="Calibri" w:hAnsi="Calibri" w:cs="Calibri"/>
          <w:color w:val="000000"/>
        </w:rPr>
      </w:pPr>
    </w:p>
    <w:p w14:paraId="02869064" w14:textId="77777777" w:rsidR="00DC44C1" w:rsidRPr="000E1C9C" w:rsidRDefault="00DC44C1" w:rsidP="00AD6451">
      <w:pPr>
        <w:pStyle w:val="Rubrik1"/>
        <w:tabs>
          <w:tab w:val="left" w:pos="1891"/>
        </w:tabs>
        <w:ind w:left="0" w:right="-142"/>
        <w:rPr>
          <w:rFonts w:ascii="Calibri" w:hAnsi="Calibri" w:cs="Calibri"/>
          <w:color w:val="000000"/>
          <w:sz w:val="20"/>
          <w:szCs w:val="20"/>
          <w:lang w:val="sv-SE"/>
        </w:rPr>
      </w:pPr>
      <w:r w:rsidRPr="000E1C9C">
        <w:rPr>
          <w:rFonts w:ascii="Calibri" w:hAnsi="Calibri" w:cs="Calibri"/>
          <w:lang w:val="sv-SE"/>
        </w:rPr>
        <w:t>1. UPPFÖLJNING OCH UPPDATERING AV EGENKONTROLLPROGRAMMET</w:t>
      </w:r>
      <w:r w:rsidRPr="000E1C9C">
        <w:rPr>
          <w:rFonts w:ascii="Calibri" w:hAnsi="Calibri" w:cs="Calibri"/>
          <w:color w:val="000000"/>
          <w:sz w:val="20"/>
          <w:szCs w:val="20"/>
          <w:lang w:val="sv-SE"/>
        </w:rPr>
        <w:t xml:space="preserve"> </w:t>
      </w:r>
    </w:p>
    <w:p w14:paraId="7F5DED11" w14:textId="61C64795" w:rsidR="00743A81" w:rsidRDefault="00BB0022" w:rsidP="00AD6451">
      <w:pPr>
        <w:pStyle w:val="Brdtext"/>
        <w:spacing w:line="242" w:lineRule="auto"/>
        <w:ind w:right="-142"/>
        <w:rPr>
          <w:rFonts w:ascii="Calibri" w:hAnsi="Calibri" w:cs="Calibri"/>
          <w:lang w:val="sv-SE"/>
        </w:rPr>
      </w:pPr>
      <w:r>
        <w:rPr>
          <w:noProof/>
          <w:lang w:val="sv-SE" w:eastAsia="sv-SE"/>
        </w:rPr>
        <mc:AlternateContent>
          <mc:Choice Requires="wps">
            <w:drawing>
              <wp:anchor distT="45720" distB="45720" distL="114300" distR="114300" simplePos="0" relativeHeight="251650560" behindDoc="0" locked="0" layoutInCell="1" allowOverlap="1" wp14:anchorId="0E0D3523" wp14:editId="635C2A0E">
                <wp:simplePos x="0" y="0"/>
                <wp:positionH relativeFrom="margin">
                  <wp:align>left</wp:align>
                </wp:positionH>
                <wp:positionV relativeFrom="paragraph">
                  <wp:posOffset>609600</wp:posOffset>
                </wp:positionV>
                <wp:extent cx="5895975" cy="3078480"/>
                <wp:effectExtent l="0" t="0" r="0" b="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78480"/>
                        </a:xfrm>
                        <a:prstGeom prst="rect">
                          <a:avLst/>
                        </a:prstGeom>
                        <a:solidFill>
                          <a:srgbClr val="FFFFFF"/>
                        </a:solidFill>
                        <a:ln w="9525">
                          <a:noFill/>
                          <a:miter lim="800000"/>
                          <a:headEnd/>
                          <a:tailEnd/>
                        </a:ln>
                      </wps:spPr>
                      <wps:txbx>
                        <w:txbxContent>
                          <w:p w14:paraId="1A02A01D"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D3523" id="_x0000_t202" coordsize="21600,21600" o:spt="202" path="m,l,21600r21600,l21600,xe">
                <v:stroke joinstyle="miter"/>
                <v:path gradientshapeok="t" o:connecttype="rect"/>
              </v:shapetype>
              <v:shape id="Textruta 2" o:spid="_x0000_s1026" type="#_x0000_t202" style="position:absolute;margin-left:0;margin-top:48pt;width:464.25pt;height:242.4pt;z-index:251650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" stroked="f">
                <v:textbox>
                  <w:txbxContent>
                    <w:p w14:paraId="1A02A01D"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Butikens egenkontrollprogram ska anpassat och följas upp regelbundet. Beskriv på vilket sätt ni följer upp att ert egenkontrollprogram fungerar i er verksamhet, hur ofta ni gör uppföljningen och hur ni uppdaterar egenkontrollprogrammet när så behövs.</w:t>
      </w:r>
    </w:p>
    <w:p w14:paraId="515CB3D7" w14:textId="77777777" w:rsidR="00DC44C1" w:rsidRPr="000E1C9C" w:rsidRDefault="00DC44C1" w:rsidP="00AD6451">
      <w:pPr>
        <w:pStyle w:val="Rubrik1"/>
        <w:tabs>
          <w:tab w:val="left" w:pos="1891"/>
        </w:tabs>
        <w:ind w:left="0" w:right="-142"/>
        <w:rPr>
          <w:rFonts w:ascii="Calibri" w:hAnsi="Calibri" w:cs="Calibri"/>
          <w:lang w:val="sv-SE"/>
        </w:rPr>
      </w:pPr>
      <w:r w:rsidRPr="000E1C9C">
        <w:rPr>
          <w:rFonts w:ascii="Calibri" w:hAnsi="Calibri" w:cs="Calibri"/>
          <w:lang w:val="sv-SE"/>
        </w:rPr>
        <w:lastRenderedPageBreak/>
        <w:t xml:space="preserve">2.1 KONTROLL ÖVER MÄRKNING OCH INNEHÅLLSDEKLARATION </w:t>
      </w:r>
    </w:p>
    <w:p w14:paraId="6C6C2A07" w14:textId="2FD5973E" w:rsidR="00DC44C1" w:rsidRPr="000E1C9C" w:rsidRDefault="00BB0022" w:rsidP="00AD6451">
      <w:pPr>
        <w:pStyle w:val="Brdtext"/>
        <w:spacing w:line="242" w:lineRule="auto"/>
        <w:ind w:right="-142"/>
        <w:rPr>
          <w:rFonts w:ascii="Calibri" w:hAnsi="Calibri" w:cs="Calibri"/>
          <w:lang w:val="sv-SE"/>
        </w:rPr>
      </w:pPr>
      <w:r>
        <w:rPr>
          <w:noProof/>
          <w:lang w:val="sv-SE" w:eastAsia="sv-SE"/>
        </w:rPr>
        <mc:AlternateContent>
          <mc:Choice Requires="wps">
            <w:drawing>
              <wp:anchor distT="45720" distB="45720" distL="114300" distR="114300" simplePos="0" relativeHeight="251651584" behindDoc="0" locked="0" layoutInCell="1" allowOverlap="1" wp14:anchorId="2BBC26D4" wp14:editId="5B283066">
                <wp:simplePos x="0" y="0"/>
                <wp:positionH relativeFrom="margin">
                  <wp:align>left</wp:align>
                </wp:positionH>
                <wp:positionV relativeFrom="paragraph">
                  <wp:posOffset>424815</wp:posOffset>
                </wp:positionV>
                <wp:extent cx="5924550" cy="3486150"/>
                <wp:effectExtent l="0" t="0" r="0" b="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86150"/>
                        </a:xfrm>
                        <a:prstGeom prst="rect">
                          <a:avLst/>
                        </a:prstGeom>
                        <a:solidFill>
                          <a:srgbClr val="FFFFFF"/>
                        </a:solidFill>
                        <a:ln w="9525">
                          <a:noFill/>
                          <a:miter lim="800000"/>
                          <a:headEnd/>
                          <a:tailEnd/>
                        </a:ln>
                      </wps:spPr>
                      <wps:txbx>
                        <w:txbxContent>
                          <w:p w14:paraId="347B3DA9"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C26D4" id="_x0000_s1027" type="#_x0000_t202" style="position:absolute;margin-left:0;margin-top:33.45pt;width:466.5pt;height:274.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" stroked="f">
                <v:textbox>
                  <w:txbxContent>
                    <w:p w14:paraId="347B3DA9"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color w:val="000000"/>
          <w:sz w:val="20"/>
          <w:szCs w:val="20"/>
          <w:lang w:val="sv-SE"/>
        </w:rPr>
        <w:t>B</w:t>
      </w:r>
      <w:r w:rsidR="00DC44C1" w:rsidRPr="000E1C9C">
        <w:rPr>
          <w:rFonts w:ascii="Calibri" w:hAnsi="Calibri" w:cs="Calibri"/>
          <w:lang w:val="sv-SE"/>
        </w:rPr>
        <w:t>eskriv hur ni kontrollerar att de tobaksvaror ni säljer har korrekt märkning och innehållsdeklaration. Beskriv även vad ni gör om en produkt är felmärkt.</w:t>
      </w:r>
    </w:p>
    <w:p w14:paraId="0C95301A" w14:textId="230BE94C" w:rsidR="00DC44C1" w:rsidRPr="000E1C9C" w:rsidRDefault="00BB0022" w:rsidP="00AD6451">
      <w:pPr>
        <w:pStyle w:val="Brdtext"/>
        <w:spacing w:before="92"/>
        <w:ind w:right="-142"/>
        <w:rPr>
          <w:rFonts w:ascii="Calibri" w:hAnsi="Calibri" w:cs="Calibri"/>
          <w:b/>
          <w:bCs/>
          <w:sz w:val="10"/>
          <w:szCs w:val="10"/>
          <w:lang w:val="sv-SE"/>
        </w:rPr>
      </w:pPr>
      <w:r>
        <w:rPr>
          <w:noProof/>
          <w:lang w:val="sv-SE" w:eastAsia="sv-SE"/>
        </w:rPr>
        <mc:AlternateContent>
          <mc:Choice Requires="wps">
            <w:drawing>
              <wp:anchor distT="0" distB="0" distL="0" distR="0" simplePos="0" relativeHeight="251662848" behindDoc="1" locked="0" layoutInCell="1" allowOverlap="1" wp14:anchorId="6C2A65CF" wp14:editId="30CC2749">
                <wp:simplePos x="0" y="0"/>
                <wp:positionH relativeFrom="margin">
                  <wp:align>left</wp:align>
                </wp:positionH>
                <wp:positionV relativeFrom="paragraph">
                  <wp:posOffset>147320</wp:posOffset>
                </wp:positionV>
                <wp:extent cx="5924550" cy="3162300"/>
                <wp:effectExtent l="0" t="0" r="0" b="0"/>
                <wp:wrapTopAndBottom/>
                <wp:docPr id="5" name="Rektange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1623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61DBB" id="Rektangel 75" o:spid="_x0000_s1026" style="position:absolute;margin-left:0;margin-top:11.6pt;width:466.5pt;height:249pt;z-index:-2516536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" fillcolor="#eeece1" stroked="f">
                <w10:wrap type="topAndBottom" anchorx="margin"/>
              </v:rect>
            </w:pict>
          </mc:Fallback>
        </mc:AlternateContent>
      </w:r>
    </w:p>
    <w:p w14:paraId="52631C1A" w14:textId="77777777" w:rsidR="00DC44C1" w:rsidRPr="000E1C9C" w:rsidRDefault="00DC44C1" w:rsidP="00AD6451">
      <w:pPr>
        <w:pStyle w:val="Rubrik1"/>
        <w:ind w:left="0" w:right="-142"/>
        <w:rPr>
          <w:rFonts w:ascii="Calibri" w:hAnsi="Calibri" w:cs="Calibri"/>
          <w:spacing w:val="-7"/>
          <w:lang w:val="sv-SE"/>
        </w:rPr>
      </w:pPr>
      <w:r w:rsidRPr="000E1C9C">
        <w:rPr>
          <w:rFonts w:ascii="Calibri" w:hAnsi="Calibri" w:cs="Calibri"/>
          <w:lang w:val="sv-SE"/>
        </w:rPr>
        <w:t xml:space="preserve">2.2 KUNSKAP OM MÄRKNING OCH INNEHÅLLSDEKLARATION </w:t>
      </w:r>
      <w:proofErr w:type="gramStart"/>
      <w:r w:rsidRPr="000E1C9C">
        <w:rPr>
          <w:rFonts w:ascii="Calibri" w:hAnsi="Calibri" w:cs="Calibri"/>
          <w:lang w:val="sv-SE"/>
        </w:rPr>
        <w:t>m.m.</w:t>
      </w:r>
      <w:proofErr w:type="gramEnd"/>
    </w:p>
    <w:p w14:paraId="3F39F64D" w14:textId="59B4A303" w:rsidR="00DC44C1" w:rsidRPr="000E1C9C" w:rsidRDefault="00BB0022" w:rsidP="00AD6451">
      <w:pPr>
        <w:pStyle w:val="Brdtext"/>
        <w:ind w:right="-142"/>
        <w:rPr>
          <w:rFonts w:ascii="Calibri" w:hAnsi="Calibri" w:cs="Calibri"/>
          <w:lang w:val="sv-SE"/>
        </w:rPr>
      </w:pPr>
      <w:r>
        <w:rPr>
          <w:noProof/>
          <w:lang w:val="sv-SE" w:eastAsia="sv-SE"/>
        </w:rPr>
        <mc:AlternateContent>
          <mc:Choice Requires="wps">
            <w:drawing>
              <wp:anchor distT="45720" distB="45720" distL="114300" distR="114300" simplePos="0" relativeHeight="251652608" behindDoc="0" locked="0" layoutInCell="1" allowOverlap="1" wp14:anchorId="3190AB63" wp14:editId="65892746">
                <wp:simplePos x="0" y="0"/>
                <wp:positionH relativeFrom="margin">
                  <wp:align>left</wp:align>
                </wp:positionH>
                <wp:positionV relativeFrom="paragraph">
                  <wp:posOffset>403225</wp:posOffset>
                </wp:positionV>
                <wp:extent cx="5886450" cy="3505835"/>
                <wp:effectExtent l="0" t="0" r="0" b="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05835"/>
                        </a:xfrm>
                        <a:prstGeom prst="rect">
                          <a:avLst/>
                        </a:prstGeom>
                        <a:solidFill>
                          <a:srgbClr val="FFFFFF"/>
                        </a:solidFill>
                        <a:ln w="9525">
                          <a:noFill/>
                          <a:miter lim="800000"/>
                          <a:headEnd/>
                          <a:tailEnd/>
                        </a:ln>
                      </wps:spPr>
                      <wps:txbx>
                        <w:txbxContent>
                          <w:p w14:paraId="530FB444"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0AB63" id="_x0000_s1028" type="#_x0000_t202" style="position:absolute;margin-left:0;margin-top:31.75pt;width:463.5pt;height:276.05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" stroked="f">
                <v:textbox>
                  <w:txbxContent>
                    <w:p w14:paraId="530FB444"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 xml:space="preserve">Beskriv hur ni säkerställer att person som kommer i kontakt med tobaksvaror har kunskap om </w:t>
      </w:r>
      <w:r w:rsidR="00DC44C1" w:rsidRPr="000E1C9C">
        <w:rPr>
          <w:rFonts w:ascii="Calibri" w:hAnsi="Calibri" w:cs="Calibri"/>
          <w:lang w:val="sv-SE"/>
        </w:rPr>
        <w:lastRenderedPageBreak/>
        <w:t>hur dessa produkter ska vara korrekt märkta.</w:t>
      </w:r>
    </w:p>
    <w:p w14:paraId="2DAAAE2F" w14:textId="77777777" w:rsidR="00DC44C1" w:rsidRPr="000E1C9C" w:rsidRDefault="00DC44C1" w:rsidP="00AD6451">
      <w:pPr>
        <w:pStyle w:val="Rubrik1"/>
        <w:ind w:left="0" w:right="-142"/>
        <w:rPr>
          <w:rFonts w:ascii="Calibri" w:hAnsi="Calibri" w:cs="Calibri"/>
          <w:spacing w:val="-7"/>
          <w:lang w:val="sv-SE"/>
        </w:rPr>
      </w:pPr>
      <w:r w:rsidRPr="000E1C9C">
        <w:rPr>
          <w:rFonts w:ascii="Calibri" w:hAnsi="Calibri" w:cs="Calibri"/>
          <w:lang w:val="sv-SE"/>
        </w:rPr>
        <w:t>3.1 ÅLDERSKONTROLL</w:t>
      </w:r>
    </w:p>
    <w:p w14:paraId="07E8FC1F" w14:textId="6E441CE7" w:rsidR="00DC44C1" w:rsidRPr="000E1C9C" w:rsidRDefault="00BB0022" w:rsidP="00AD6451">
      <w:pPr>
        <w:pStyle w:val="Brdtext"/>
        <w:spacing w:line="242" w:lineRule="auto"/>
        <w:ind w:right="-142"/>
        <w:rPr>
          <w:rFonts w:ascii="Calibri" w:hAnsi="Calibri" w:cs="Calibri"/>
          <w:lang w:val="sv-SE"/>
        </w:rPr>
      </w:pPr>
      <w:r>
        <w:rPr>
          <w:noProof/>
          <w:lang w:val="sv-SE" w:eastAsia="sv-SE"/>
        </w:rPr>
        <mc:AlternateContent>
          <mc:Choice Requires="wps">
            <w:drawing>
              <wp:anchor distT="0" distB="0" distL="0" distR="0" simplePos="0" relativeHeight="251664896" behindDoc="1" locked="0" layoutInCell="1" allowOverlap="1" wp14:anchorId="160BD21B" wp14:editId="15AECEE6">
                <wp:simplePos x="0" y="0"/>
                <wp:positionH relativeFrom="margin">
                  <wp:align>left</wp:align>
                </wp:positionH>
                <wp:positionV relativeFrom="paragraph">
                  <wp:posOffset>267970</wp:posOffset>
                </wp:positionV>
                <wp:extent cx="5924550" cy="4088765"/>
                <wp:effectExtent l="0" t="0" r="0" b="0"/>
                <wp:wrapTopAndBottom/>
                <wp:docPr id="4"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08876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EA3B" id="Rektangel 2" o:spid="_x0000_s1026" style="position:absolute;margin-left:0;margin-top:21.1pt;width:466.5pt;height:321.95pt;z-index:-2516515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" fillcolor="#eeece1" stroked="f">
                <w10:wrap type="topAndBottom" anchorx="margin"/>
              </v:rect>
            </w:pict>
          </mc:Fallback>
        </mc:AlternateContent>
      </w:r>
      <w:r>
        <w:rPr>
          <w:noProof/>
          <w:lang w:val="sv-SE" w:eastAsia="sv-SE"/>
        </w:rPr>
        <mc:AlternateContent>
          <mc:Choice Requires="wps">
            <w:drawing>
              <wp:anchor distT="45720" distB="45720" distL="114300" distR="114300" simplePos="0" relativeHeight="251653632" behindDoc="0" locked="0" layoutInCell="1" allowOverlap="1" wp14:anchorId="5E8800D1" wp14:editId="30DB1070">
                <wp:simplePos x="0" y="0"/>
                <wp:positionH relativeFrom="margin">
                  <wp:align>left</wp:align>
                </wp:positionH>
                <wp:positionV relativeFrom="paragraph">
                  <wp:posOffset>267970</wp:posOffset>
                </wp:positionV>
                <wp:extent cx="5953125" cy="4088765"/>
                <wp:effectExtent l="0" t="0" r="0" b="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088765"/>
                        </a:xfrm>
                        <a:prstGeom prst="rect">
                          <a:avLst/>
                        </a:prstGeom>
                        <a:solidFill>
                          <a:srgbClr val="FFFFFF"/>
                        </a:solidFill>
                        <a:ln w="9525">
                          <a:noFill/>
                          <a:miter lim="800000"/>
                          <a:headEnd/>
                          <a:tailEnd/>
                        </a:ln>
                      </wps:spPr>
                      <wps:txbx>
                        <w:txbxContent>
                          <w:p w14:paraId="7A768DAE"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800D1" id="_x0000_s1029" type="#_x0000_t202" style="position:absolute;margin-left:0;margin-top:21.1pt;width:468.75pt;height:321.9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" stroked="f">
                <v:textbox>
                  <w:txbxContent>
                    <w:p w14:paraId="7A768DAE" w14:textId="77777777" w:rsidR="00DC44C1" w:rsidRDefault="00DC44C1" w:rsidP="00DC44C1">
                      <w:pPr>
                        <w:shd w:val="clear" w:color="auto" w:fill="EEECE1"/>
                      </w:pPr>
                    </w:p>
                  </w:txbxContent>
                </v:textbox>
                <w10:wrap type="square" anchorx="margin"/>
              </v:shape>
            </w:pict>
          </mc:Fallback>
        </mc:AlternateContent>
      </w:r>
      <w:r>
        <w:rPr>
          <w:noProof/>
          <w:lang w:val="sv-SE" w:eastAsia="sv-SE"/>
        </w:rPr>
        <mc:AlternateContent>
          <mc:Choice Requires="wps">
            <w:drawing>
              <wp:anchor distT="0" distB="0" distL="0" distR="0" simplePos="0" relativeHeight="251663872" behindDoc="1" locked="0" layoutInCell="1" allowOverlap="1" wp14:anchorId="229435CF" wp14:editId="30E7B9BE">
                <wp:simplePos x="0" y="0"/>
                <wp:positionH relativeFrom="margin">
                  <wp:align>left</wp:align>
                </wp:positionH>
                <wp:positionV relativeFrom="paragraph">
                  <wp:posOffset>471805</wp:posOffset>
                </wp:positionV>
                <wp:extent cx="5886450" cy="3762375"/>
                <wp:effectExtent l="0" t="0" r="0" b="0"/>
                <wp:wrapTopAndBottom/>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76237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A6E8" id="Rektangel 3" o:spid="_x0000_s1026" style="position:absolute;margin-left:0;margin-top:37.15pt;width:463.5pt;height:296.25pt;z-index:-2516526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" fillcolor="#eeece1" stroked="f">
                <w10:wrap type="topAndBottom" anchorx="margin"/>
              </v:rect>
            </w:pict>
          </mc:Fallback>
        </mc:AlternateContent>
      </w:r>
      <w:r w:rsidR="00DC44C1" w:rsidRPr="000E1C9C">
        <w:rPr>
          <w:rFonts w:ascii="Calibri" w:hAnsi="Calibri" w:cs="Calibri"/>
          <w:lang w:val="sv-SE"/>
        </w:rPr>
        <w:t>Beskriv hur ni säkerställer att ingen under 18 år får köpa tobaksvaror.</w:t>
      </w:r>
    </w:p>
    <w:p w14:paraId="101CE9D6" w14:textId="77777777" w:rsidR="00DC44C1" w:rsidRPr="000E1C9C" w:rsidRDefault="00DC44C1" w:rsidP="00AD6451">
      <w:pPr>
        <w:pStyle w:val="Rubrik1"/>
        <w:ind w:left="0" w:right="-142"/>
        <w:rPr>
          <w:rFonts w:ascii="Calibri" w:hAnsi="Calibri" w:cs="Calibri"/>
          <w:sz w:val="10"/>
          <w:szCs w:val="10"/>
          <w:lang w:val="sv-SE"/>
        </w:rPr>
      </w:pPr>
    </w:p>
    <w:p w14:paraId="40436F8A" w14:textId="77777777" w:rsidR="00DC44C1" w:rsidRPr="000E1C9C" w:rsidRDefault="00DC44C1" w:rsidP="00AD6451">
      <w:pPr>
        <w:pStyle w:val="Rubrik1"/>
        <w:ind w:left="0" w:right="-142"/>
        <w:rPr>
          <w:rFonts w:ascii="Calibri" w:hAnsi="Calibri" w:cs="Calibri"/>
          <w:lang w:val="sv-SE"/>
        </w:rPr>
      </w:pPr>
      <w:r w:rsidRPr="000E1C9C">
        <w:rPr>
          <w:rFonts w:ascii="Calibri" w:hAnsi="Calibri" w:cs="Calibri"/>
          <w:lang w:val="sv-SE"/>
        </w:rPr>
        <w:t>3.2 FÖRBUD MOT LANGNING</w:t>
      </w:r>
    </w:p>
    <w:p w14:paraId="761ACED5" w14:textId="77777777" w:rsidR="00AD6451" w:rsidRDefault="00DC44C1" w:rsidP="00AD6451">
      <w:pPr>
        <w:pStyle w:val="Brdtext"/>
        <w:spacing w:line="242" w:lineRule="auto"/>
        <w:ind w:right="-142"/>
        <w:rPr>
          <w:rFonts w:ascii="Calibri" w:hAnsi="Calibri" w:cs="Calibri"/>
          <w:lang w:val="sv-SE"/>
        </w:rPr>
      </w:pPr>
      <w:r w:rsidRPr="000E1C9C">
        <w:rPr>
          <w:rFonts w:ascii="Calibri" w:hAnsi="Calibri" w:cs="Calibri"/>
          <w:lang w:val="sv-SE"/>
        </w:rPr>
        <w:t>Tobak får inte säljas vid misstanke om att köparen kommer lämna över tobaken till annan som inte får köpa tobak själv. Beskriv hur ni gör om någon misstänks ”langa” tobak.</w:t>
      </w:r>
    </w:p>
    <w:p w14:paraId="7D7DA914" w14:textId="7C10AB82" w:rsidR="00AD6451" w:rsidRPr="000E1C9C" w:rsidRDefault="00BB0022" w:rsidP="00AD6451">
      <w:pPr>
        <w:pStyle w:val="Brdtext"/>
        <w:spacing w:line="242" w:lineRule="auto"/>
        <w:ind w:right="-142"/>
        <w:rPr>
          <w:rFonts w:ascii="Calibri" w:hAnsi="Calibri" w:cs="Calibri"/>
          <w:lang w:val="sv-SE"/>
        </w:rPr>
      </w:pPr>
      <w:r>
        <w:rPr>
          <w:noProof/>
          <w:lang w:val="sv-SE" w:eastAsia="sv-SE"/>
        </w:rPr>
        <w:lastRenderedPageBreak/>
        <mc:AlternateContent>
          <mc:Choice Requires="wps">
            <w:drawing>
              <wp:anchor distT="45720" distB="45720" distL="114300" distR="114300" simplePos="0" relativeHeight="251654656" behindDoc="0" locked="0" layoutInCell="1" allowOverlap="1" wp14:anchorId="2AE0FE8C" wp14:editId="03FF8151">
                <wp:simplePos x="0" y="0"/>
                <wp:positionH relativeFrom="margin">
                  <wp:align>left</wp:align>
                </wp:positionH>
                <wp:positionV relativeFrom="paragraph">
                  <wp:posOffset>267970</wp:posOffset>
                </wp:positionV>
                <wp:extent cx="5962650" cy="2865120"/>
                <wp:effectExtent l="0" t="0" r="0" b="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65120"/>
                        </a:xfrm>
                        <a:prstGeom prst="rect">
                          <a:avLst/>
                        </a:prstGeom>
                        <a:solidFill>
                          <a:srgbClr val="FFFFFF"/>
                        </a:solidFill>
                        <a:ln w="9525">
                          <a:noFill/>
                          <a:miter lim="800000"/>
                          <a:headEnd/>
                          <a:tailEnd/>
                        </a:ln>
                      </wps:spPr>
                      <wps:txbx>
                        <w:txbxContent>
                          <w:p w14:paraId="250F131A"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0FE8C" id="_x0000_s1030" type="#_x0000_t202" style="position:absolute;margin-left:0;margin-top:21.1pt;width:469.5pt;height:225.6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" stroked="f">
                <v:textbox>
                  <w:txbxContent>
                    <w:p w14:paraId="250F131A" w14:textId="77777777" w:rsidR="00DC44C1" w:rsidRDefault="00DC44C1" w:rsidP="00DC44C1">
                      <w:pPr>
                        <w:shd w:val="clear" w:color="auto" w:fill="EEECE1"/>
                      </w:pPr>
                    </w:p>
                  </w:txbxContent>
                </v:textbox>
                <w10:wrap type="square" anchorx="margin"/>
              </v:shape>
            </w:pict>
          </mc:Fallback>
        </mc:AlternateContent>
      </w:r>
    </w:p>
    <w:p w14:paraId="58CC4D17" w14:textId="77777777" w:rsidR="00DC44C1" w:rsidRPr="000E1C9C" w:rsidRDefault="00DC44C1" w:rsidP="00AD6451">
      <w:pPr>
        <w:pStyle w:val="Rubrik1"/>
        <w:numPr>
          <w:ilvl w:val="1"/>
          <w:numId w:val="1"/>
        </w:numPr>
        <w:spacing w:before="92"/>
        <w:ind w:left="0" w:right="-142" w:firstLine="0"/>
        <w:rPr>
          <w:rFonts w:ascii="Calibri" w:hAnsi="Calibri" w:cs="Calibri"/>
          <w:lang w:val="sv-SE"/>
        </w:rPr>
      </w:pPr>
      <w:r w:rsidRPr="000E1C9C">
        <w:rPr>
          <w:rFonts w:ascii="Calibri" w:hAnsi="Calibri" w:cs="Calibri"/>
          <w:lang w:val="sv-SE"/>
        </w:rPr>
        <w:t xml:space="preserve">SKYLTNING </w:t>
      </w:r>
      <w:r w:rsidRPr="000E1C9C">
        <w:rPr>
          <w:rFonts w:ascii="Calibri" w:hAnsi="Calibri" w:cs="Calibri"/>
          <w:spacing w:val="-5"/>
          <w:lang w:val="sv-SE"/>
        </w:rPr>
        <w:t xml:space="preserve">AV </w:t>
      </w:r>
      <w:r w:rsidRPr="000E1C9C">
        <w:rPr>
          <w:rFonts w:ascii="Calibri" w:hAnsi="Calibri" w:cs="Calibri"/>
          <w:lang w:val="sv-SE"/>
        </w:rPr>
        <w:t xml:space="preserve">ÅLDERSGRÄNS </w:t>
      </w:r>
    </w:p>
    <w:p w14:paraId="30B649B1" w14:textId="64445620" w:rsidR="00DC44C1" w:rsidRPr="000E1C9C" w:rsidRDefault="00BB0022" w:rsidP="00AD6451">
      <w:pPr>
        <w:pStyle w:val="Brdtext"/>
        <w:spacing w:line="242" w:lineRule="auto"/>
        <w:ind w:right="-142"/>
        <w:rPr>
          <w:rFonts w:ascii="Calibri" w:hAnsi="Calibri" w:cs="Calibri"/>
          <w:lang w:val="sv-SE"/>
        </w:rPr>
      </w:pPr>
      <w:r>
        <w:rPr>
          <w:noProof/>
          <w:lang w:val="sv-SE" w:eastAsia="sv-SE"/>
        </w:rPr>
        <mc:AlternateContent>
          <mc:Choice Requires="wps">
            <w:drawing>
              <wp:anchor distT="45720" distB="45720" distL="114300" distR="114300" simplePos="0" relativeHeight="251655680" behindDoc="0" locked="0" layoutInCell="1" allowOverlap="1" wp14:anchorId="14920B1E" wp14:editId="702F5E5F">
                <wp:simplePos x="0" y="0"/>
                <wp:positionH relativeFrom="margin">
                  <wp:posOffset>4445</wp:posOffset>
                </wp:positionH>
                <wp:positionV relativeFrom="paragraph">
                  <wp:posOffset>458470</wp:posOffset>
                </wp:positionV>
                <wp:extent cx="5963285" cy="3291840"/>
                <wp:effectExtent l="0" t="0" r="0" b="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3291840"/>
                        </a:xfrm>
                        <a:prstGeom prst="rect">
                          <a:avLst/>
                        </a:prstGeom>
                        <a:solidFill>
                          <a:srgbClr val="FFFFFF"/>
                        </a:solidFill>
                        <a:ln w="9525">
                          <a:noFill/>
                          <a:miter lim="800000"/>
                          <a:headEnd/>
                          <a:tailEnd/>
                        </a:ln>
                      </wps:spPr>
                      <wps:txbx>
                        <w:txbxContent>
                          <w:p w14:paraId="50B50F19"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20B1E" id="_x0000_s1031" type="#_x0000_t202" style="position:absolute;margin-left:.35pt;margin-top:36.1pt;width:469.55pt;height:259.2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" stroked="f">
                <v:textbox>
                  <w:txbxContent>
                    <w:p w14:paraId="50B50F19"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Beskriv vilken rutin ni har för att säkerställa att det alltid finns en klart synbar skylt med information om 18-årsgräns i butiken.</w:t>
      </w:r>
    </w:p>
    <w:p w14:paraId="5C35D913" w14:textId="77777777" w:rsidR="00DC44C1" w:rsidRPr="000E1C9C" w:rsidRDefault="00DC44C1" w:rsidP="00AD6451">
      <w:pPr>
        <w:pStyle w:val="Brdtext"/>
        <w:spacing w:line="242" w:lineRule="auto"/>
        <w:ind w:right="-142"/>
        <w:rPr>
          <w:rFonts w:ascii="Calibri" w:hAnsi="Calibri" w:cs="Calibri"/>
          <w:sz w:val="10"/>
          <w:szCs w:val="10"/>
          <w:lang w:val="sv-SE"/>
        </w:rPr>
      </w:pPr>
    </w:p>
    <w:p w14:paraId="18D59C93" w14:textId="77777777" w:rsidR="00DC44C1" w:rsidRPr="000E1C9C" w:rsidRDefault="00DC44C1" w:rsidP="00AD6451">
      <w:pPr>
        <w:pStyle w:val="Rubrik1"/>
        <w:numPr>
          <w:ilvl w:val="0"/>
          <w:numId w:val="2"/>
        </w:numPr>
        <w:ind w:left="0" w:right="-142" w:hanging="357"/>
        <w:rPr>
          <w:rFonts w:ascii="Calibri" w:hAnsi="Calibri" w:cs="Calibri"/>
          <w:lang w:val="sv-SE"/>
        </w:rPr>
      </w:pPr>
      <w:r w:rsidRPr="000E1C9C">
        <w:rPr>
          <w:rFonts w:ascii="Calibri" w:hAnsi="Calibri" w:cs="Calibri"/>
          <w:lang w:val="sv-SE"/>
        </w:rPr>
        <w:t xml:space="preserve">IDENTITETS OCH SÄKERHETSMÄRKNING AV STYCKFÖRPACKNINGAR </w:t>
      </w:r>
    </w:p>
    <w:p w14:paraId="55E471BE" w14:textId="3CF2D7A6" w:rsidR="00DC44C1" w:rsidRDefault="00BB0022" w:rsidP="00AD6451">
      <w:pPr>
        <w:pStyle w:val="Brdtext"/>
        <w:ind w:right="-142"/>
        <w:rPr>
          <w:rFonts w:ascii="Calibri" w:hAnsi="Calibri" w:cs="Calibri"/>
          <w:color w:val="000000"/>
          <w:sz w:val="20"/>
          <w:szCs w:val="20"/>
          <w:lang w:val="sv-SE"/>
        </w:rPr>
      </w:pPr>
      <w:r>
        <w:rPr>
          <w:noProof/>
          <w:lang w:val="sv-SE" w:eastAsia="sv-SE"/>
        </w:rPr>
        <w:lastRenderedPageBreak/>
        <mc:AlternateContent>
          <mc:Choice Requires="wps">
            <w:drawing>
              <wp:anchor distT="45720" distB="45720" distL="114300" distR="114300" simplePos="0" relativeHeight="251656704" behindDoc="0" locked="0" layoutInCell="1" allowOverlap="1" wp14:anchorId="41C13199" wp14:editId="09B69806">
                <wp:simplePos x="0" y="0"/>
                <wp:positionH relativeFrom="margin">
                  <wp:align>left</wp:align>
                </wp:positionH>
                <wp:positionV relativeFrom="paragraph">
                  <wp:posOffset>457835</wp:posOffset>
                </wp:positionV>
                <wp:extent cx="5910580" cy="3561080"/>
                <wp:effectExtent l="0" t="0" r="0" b="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561080"/>
                        </a:xfrm>
                        <a:prstGeom prst="rect">
                          <a:avLst/>
                        </a:prstGeom>
                        <a:solidFill>
                          <a:srgbClr val="FFFFFF"/>
                        </a:solidFill>
                        <a:ln w="9525">
                          <a:noFill/>
                          <a:miter lim="800000"/>
                          <a:headEnd/>
                          <a:tailEnd/>
                        </a:ln>
                      </wps:spPr>
                      <wps:txbx>
                        <w:txbxContent>
                          <w:p w14:paraId="25D1A291"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13199" id="_x0000_s1032" type="#_x0000_t202" style="position:absolute;margin-left:0;margin-top:36.05pt;width:465.4pt;height:280.4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" stroked="f">
                <v:textbox>
                  <w:txbxContent>
                    <w:p w14:paraId="25D1A291"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 xml:space="preserve">Beskriv hur ni kontrollerar att de </w:t>
      </w:r>
      <w:proofErr w:type="spellStart"/>
      <w:r w:rsidR="00DC44C1" w:rsidRPr="000E1C9C">
        <w:rPr>
          <w:rFonts w:ascii="Calibri" w:hAnsi="Calibri" w:cs="Calibri"/>
          <w:lang w:val="sv-SE"/>
        </w:rPr>
        <w:t>styckförpackningar</w:t>
      </w:r>
      <w:proofErr w:type="spellEnd"/>
      <w:r w:rsidR="00DC44C1" w:rsidRPr="000E1C9C">
        <w:rPr>
          <w:rFonts w:ascii="Calibri" w:hAnsi="Calibri" w:cs="Calibri"/>
          <w:lang w:val="sv-SE"/>
        </w:rPr>
        <w:t xml:space="preserve"> av tobaksvaror som er butik säljer uppfyller kraven på identitetsmärkning och säkerhetsmärkning</w:t>
      </w:r>
      <w:r w:rsidR="00DC44C1" w:rsidRPr="000E1C9C">
        <w:rPr>
          <w:rFonts w:ascii="Calibri" w:hAnsi="Calibri" w:cs="Calibri"/>
          <w:color w:val="000000"/>
          <w:sz w:val="20"/>
          <w:szCs w:val="20"/>
          <w:lang w:val="sv-SE"/>
        </w:rPr>
        <w:t>.</w:t>
      </w:r>
    </w:p>
    <w:p w14:paraId="37EC64A9" w14:textId="77777777" w:rsidR="00743A81" w:rsidRPr="000E1C9C" w:rsidRDefault="00743A81" w:rsidP="00AD6451">
      <w:pPr>
        <w:pStyle w:val="Brdtext"/>
        <w:ind w:right="-142"/>
        <w:rPr>
          <w:rFonts w:ascii="Calibri" w:hAnsi="Calibri" w:cs="Calibri"/>
          <w:color w:val="000000"/>
          <w:sz w:val="20"/>
          <w:szCs w:val="20"/>
          <w:lang w:val="sv-SE"/>
        </w:rPr>
      </w:pPr>
    </w:p>
    <w:p w14:paraId="02DE6AAF" w14:textId="77777777" w:rsidR="00DC44C1" w:rsidRPr="000E1C9C" w:rsidRDefault="00DC44C1" w:rsidP="00AD6451">
      <w:pPr>
        <w:pStyle w:val="Rubrik1"/>
        <w:numPr>
          <w:ilvl w:val="1"/>
          <w:numId w:val="3"/>
        </w:numPr>
        <w:spacing w:before="1"/>
        <w:ind w:left="0" w:right="-142" w:hanging="357"/>
        <w:rPr>
          <w:rFonts w:ascii="Calibri" w:hAnsi="Calibri" w:cs="Calibri"/>
          <w:lang w:val="sv-SE"/>
        </w:rPr>
      </w:pPr>
      <w:r w:rsidRPr="000E1C9C">
        <w:rPr>
          <w:rFonts w:ascii="Calibri" w:hAnsi="Calibri" w:cs="Calibri"/>
          <w:lang w:val="sv-SE"/>
        </w:rPr>
        <w:t>MARKNADSFÖRING OCH REKLAM FÖR TOBAKSPRODUKTER</w:t>
      </w:r>
    </w:p>
    <w:p w14:paraId="29AF7366" w14:textId="43FF3238" w:rsidR="00DC44C1" w:rsidRPr="000E1C9C" w:rsidRDefault="00BB0022" w:rsidP="00AD6451">
      <w:pPr>
        <w:pStyle w:val="Brdtext"/>
        <w:spacing w:before="8"/>
        <w:ind w:right="-142"/>
        <w:rPr>
          <w:rFonts w:ascii="Calibri" w:hAnsi="Calibri" w:cs="Calibri"/>
          <w:lang w:val="sv-SE"/>
        </w:rPr>
      </w:pPr>
      <w:r>
        <w:rPr>
          <w:noProof/>
          <w:lang w:val="sv-SE" w:eastAsia="sv-SE"/>
        </w:rPr>
        <mc:AlternateContent>
          <mc:Choice Requires="wps">
            <w:drawing>
              <wp:anchor distT="45720" distB="45720" distL="114300" distR="114300" simplePos="0" relativeHeight="251657728" behindDoc="0" locked="0" layoutInCell="1" allowOverlap="1" wp14:anchorId="2B98A129" wp14:editId="45D97F8E">
                <wp:simplePos x="0" y="0"/>
                <wp:positionH relativeFrom="margin">
                  <wp:posOffset>-90170</wp:posOffset>
                </wp:positionH>
                <wp:positionV relativeFrom="paragraph">
                  <wp:posOffset>239395</wp:posOffset>
                </wp:positionV>
                <wp:extent cx="6124575" cy="3294380"/>
                <wp:effectExtent l="0" t="0" r="0" b="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294380"/>
                        </a:xfrm>
                        <a:prstGeom prst="rect">
                          <a:avLst/>
                        </a:prstGeom>
                        <a:solidFill>
                          <a:srgbClr val="FFFFFF"/>
                        </a:solidFill>
                        <a:ln w="9525">
                          <a:noFill/>
                          <a:miter lim="800000"/>
                          <a:headEnd/>
                          <a:tailEnd/>
                        </a:ln>
                      </wps:spPr>
                      <wps:txbx>
                        <w:txbxContent>
                          <w:p w14:paraId="6A650BF2"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8A129" id="_x0000_s1033" type="#_x0000_t202" style="position:absolute;margin-left:-7.1pt;margin-top:18.85pt;width:482.25pt;height:259.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" stroked="f">
                <v:textbox>
                  <w:txbxContent>
                    <w:p w14:paraId="6A650BF2"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Beskriv var någonstans och på vilket sätt tobaksprodukter marknadsförs i er butik:</w:t>
      </w:r>
    </w:p>
    <w:p w14:paraId="4AEACFE5" w14:textId="77777777" w:rsidR="00DC44C1" w:rsidRPr="000E1C9C" w:rsidRDefault="00DC44C1" w:rsidP="00AD6451">
      <w:pPr>
        <w:pStyle w:val="Rubrik1"/>
        <w:tabs>
          <w:tab w:val="left" w:pos="1891"/>
        </w:tabs>
        <w:spacing w:before="1"/>
        <w:ind w:left="0" w:right="-142"/>
        <w:rPr>
          <w:rFonts w:ascii="Calibri" w:hAnsi="Calibri" w:cs="Calibri"/>
          <w:sz w:val="10"/>
          <w:szCs w:val="10"/>
          <w:lang w:val="sv-SE"/>
        </w:rPr>
      </w:pPr>
    </w:p>
    <w:p w14:paraId="2D366BBE" w14:textId="77777777" w:rsidR="00DC44C1" w:rsidRPr="000E1C9C" w:rsidRDefault="00DC44C1" w:rsidP="00AD6451">
      <w:pPr>
        <w:pStyle w:val="Rubrik1"/>
        <w:tabs>
          <w:tab w:val="left" w:pos="1891"/>
        </w:tabs>
        <w:spacing w:before="1"/>
        <w:ind w:left="0" w:right="-142"/>
        <w:rPr>
          <w:rFonts w:ascii="Calibri" w:hAnsi="Calibri" w:cs="Calibri"/>
          <w:sz w:val="10"/>
          <w:szCs w:val="10"/>
          <w:lang w:val="sv-SE"/>
        </w:rPr>
      </w:pPr>
    </w:p>
    <w:p w14:paraId="1BD032EA" w14:textId="77777777" w:rsidR="00DC44C1" w:rsidRPr="000E1C9C" w:rsidRDefault="00DC44C1" w:rsidP="00AD6451">
      <w:pPr>
        <w:pStyle w:val="Rubrik1"/>
        <w:numPr>
          <w:ilvl w:val="1"/>
          <w:numId w:val="3"/>
        </w:numPr>
        <w:spacing w:before="1"/>
        <w:ind w:left="0" w:right="-142" w:hanging="357"/>
        <w:rPr>
          <w:rFonts w:ascii="Calibri" w:hAnsi="Calibri" w:cs="Calibri"/>
          <w:lang w:val="sv-SE"/>
        </w:rPr>
      </w:pPr>
      <w:r w:rsidRPr="000E1C9C">
        <w:rPr>
          <w:rFonts w:ascii="Calibri" w:hAnsi="Calibri" w:cs="Calibri"/>
          <w:lang w:val="sv-SE"/>
        </w:rPr>
        <w:t>UPPFÖLJNING AV MARKNADSFÖRING OCH REKLAM AV TOBAKSPRODUKTER</w:t>
      </w:r>
    </w:p>
    <w:p w14:paraId="1D3DFB26" w14:textId="2B6744B9" w:rsidR="00DC44C1" w:rsidRPr="000E1C9C" w:rsidRDefault="00BB0022" w:rsidP="00AD6451">
      <w:pPr>
        <w:pStyle w:val="Brdtext"/>
        <w:spacing w:before="8"/>
        <w:ind w:right="-142"/>
        <w:rPr>
          <w:rFonts w:ascii="Calibri" w:hAnsi="Calibri" w:cs="Calibri"/>
          <w:lang w:val="sv-SE"/>
        </w:rPr>
      </w:pPr>
      <w:r>
        <w:rPr>
          <w:noProof/>
          <w:lang w:val="sv-SE" w:eastAsia="sv-SE"/>
        </w:rPr>
        <w:lastRenderedPageBreak/>
        <mc:AlternateContent>
          <mc:Choice Requires="wps">
            <w:drawing>
              <wp:anchor distT="45720" distB="45720" distL="114300" distR="114300" simplePos="0" relativeHeight="251658752" behindDoc="0" locked="0" layoutInCell="1" allowOverlap="1" wp14:anchorId="196B6EEC" wp14:editId="2F3BFD0A">
                <wp:simplePos x="0" y="0"/>
                <wp:positionH relativeFrom="margin">
                  <wp:posOffset>-80645</wp:posOffset>
                </wp:positionH>
                <wp:positionV relativeFrom="paragraph">
                  <wp:posOffset>758825</wp:posOffset>
                </wp:positionV>
                <wp:extent cx="6153150" cy="3470275"/>
                <wp:effectExtent l="0" t="0" r="0"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70275"/>
                        </a:xfrm>
                        <a:prstGeom prst="rect">
                          <a:avLst/>
                        </a:prstGeom>
                        <a:solidFill>
                          <a:srgbClr val="FFFFFF"/>
                        </a:solidFill>
                        <a:ln w="9525">
                          <a:noFill/>
                          <a:miter lim="800000"/>
                          <a:headEnd/>
                          <a:tailEnd/>
                        </a:ln>
                      </wps:spPr>
                      <wps:txbx>
                        <w:txbxContent>
                          <w:p w14:paraId="20BAC7A5"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B6EEC" id="_x0000_s1034" type="#_x0000_t202" style="position:absolute;margin-left:-6.35pt;margin-top:59.75pt;width:484.5pt;height:273.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" stroked="f">
                <v:textbox>
                  <w:txbxContent>
                    <w:p w14:paraId="20BAC7A5"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Beskriv hur ni arbetar för att säkerställa att ni följer förbudet mot reklam och annan marknadsföring av tobaksvaror. Men också att ni inte har reklam eller marknadsföring av tobaksprodukter som riktar sig mot barn eller unga.</w:t>
      </w:r>
    </w:p>
    <w:p w14:paraId="6DD8A6DC" w14:textId="77777777" w:rsidR="00DC44C1" w:rsidRPr="000E1C9C" w:rsidRDefault="00DC44C1" w:rsidP="00AD6451">
      <w:pPr>
        <w:pStyle w:val="Rubrik1"/>
        <w:numPr>
          <w:ilvl w:val="0"/>
          <w:numId w:val="3"/>
        </w:numPr>
        <w:spacing w:before="1"/>
        <w:ind w:left="0" w:right="-142" w:hanging="357"/>
        <w:rPr>
          <w:rFonts w:ascii="Calibri" w:hAnsi="Calibri" w:cs="Calibri"/>
          <w:lang w:val="sv-SE"/>
        </w:rPr>
      </w:pPr>
      <w:r w:rsidRPr="000E1C9C">
        <w:rPr>
          <w:rFonts w:ascii="Calibri" w:hAnsi="Calibri" w:cs="Calibri"/>
          <w:lang w:val="sv-SE"/>
        </w:rPr>
        <w:t>KORREKT ANTAL VID FÖRSÄLJNING</w:t>
      </w:r>
    </w:p>
    <w:p w14:paraId="2B863FC2" w14:textId="779F66B8" w:rsidR="00DC44C1" w:rsidRDefault="00BB0022" w:rsidP="00AD6451">
      <w:pPr>
        <w:pStyle w:val="Brdtext"/>
        <w:spacing w:before="8"/>
        <w:ind w:right="-142"/>
        <w:rPr>
          <w:rFonts w:ascii="Calibri" w:hAnsi="Calibri" w:cs="Calibri"/>
          <w:lang w:val="sv-SE"/>
        </w:rPr>
      </w:pPr>
      <w:r>
        <w:rPr>
          <w:noProof/>
          <w:lang w:val="sv-SE" w:eastAsia="sv-SE"/>
        </w:rPr>
        <mc:AlternateContent>
          <mc:Choice Requires="wps">
            <w:drawing>
              <wp:anchor distT="45720" distB="45720" distL="114300" distR="114300" simplePos="0" relativeHeight="251659776" behindDoc="0" locked="0" layoutInCell="1" allowOverlap="1" wp14:anchorId="498B2315" wp14:editId="30884A84">
                <wp:simplePos x="0" y="0"/>
                <wp:positionH relativeFrom="margin">
                  <wp:posOffset>-99695</wp:posOffset>
                </wp:positionH>
                <wp:positionV relativeFrom="paragraph">
                  <wp:posOffset>458470</wp:posOffset>
                </wp:positionV>
                <wp:extent cx="6219825" cy="2223770"/>
                <wp:effectExtent l="0" t="0" r="0" b="0"/>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223770"/>
                        </a:xfrm>
                        <a:prstGeom prst="rect">
                          <a:avLst/>
                        </a:prstGeom>
                        <a:solidFill>
                          <a:srgbClr val="FFFFFF"/>
                        </a:solidFill>
                        <a:ln w="9525">
                          <a:noFill/>
                          <a:miter lim="800000"/>
                          <a:headEnd/>
                          <a:tailEnd/>
                        </a:ln>
                      </wps:spPr>
                      <wps:txbx>
                        <w:txbxContent>
                          <w:p w14:paraId="1A1248E7"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B2315" id="_x0000_s1035" type="#_x0000_t202" style="position:absolute;margin-left:-7.85pt;margin-top:36.1pt;width:489.75pt;height:175.1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" stroked="f">
                <v:textbox>
                  <w:txbxContent>
                    <w:p w14:paraId="1A1248E7"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 xml:space="preserve">Beskriv hur du ser till så att de </w:t>
      </w:r>
      <w:proofErr w:type="spellStart"/>
      <w:r w:rsidR="00DC44C1" w:rsidRPr="000E1C9C">
        <w:rPr>
          <w:rFonts w:ascii="Calibri" w:hAnsi="Calibri" w:cs="Calibri"/>
          <w:lang w:val="sv-SE"/>
        </w:rPr>
        <w:t>styckförpackningar</w:t>
      </w:r>
      <w:proofErr w:type="spellEnd"/>
      <w:r w:rsidR="00DC44C1" w:rsidRPr="000E1C9C">
        <w:rPr>
          <w:rFonts w:ascii="Calibri" w:hAnsi="Calibri" w:cs="Calibri"/>
          <w:lang w:val="sv-SE"/>
        </w:rPr>
        <w:t xml:space="preserve"> till tobaksvaror som du säljer inte innehåller en mindre mängd än vad de får. </w:t>
      </w:r>
    </w:p>
    <w:p w14:paraId="5848B670" w14:textId="77777777" w:rsidR="00743A81" w:rsidRPr="00743A81" w:rsidRDefault="00743A81" w:rsidP="00AD6451">
      <w:pPr>
        <w:pStyle w:val="Brdtext"/>
        <w:spacing w:before="8"/>
        <w:ind w:right="-142"/>
        <w:rPr>
          <w:rFonts w:ascii="Calibri" w:hAnsi="Calibri" w:cs="Calibri"/>
          <w:sz w:val="10"/>
          <w:lang w:val="sv-SE"/>
        </w:rPr>
      </w:pPr>
    </w:p>
    <w:p w14:paraId="788BD308" w14:textId="77777777" w:rsidR="00DC44C1" w:rsidRPr="000E1C9C" w:rsidRDefault="00DC44C1" w:rsidP="00AD6451">
      <w:pPr>
        <w:pStyle w:val="Rubrik1"/>
        <w:numPr>
          <w:ilvl w:val="0"/>
          <w:numId w:val="3"/>
        </w:numPr>
        <w:spacing w:before="1"/>
        <w:ind w:left="0" w:right="-142" w:hanging="357"/>
        <w:rPr>
          <w:rFonts w:ascii="Calibri" w:hAnsi="Calibri" w:cs="Calibri"/>
          <w:lang w:val="sv-SE"/>
        </w:rPr>
      </w:pPr>
      <w:r w:rsidRPr="000E1C9C">
        <w:rPr>
          <w:rFonts w:ascii="Calibri" w:hAnsi="Calibri" w:cs="Calibri"/>
          <w:lang w:val="sv-SE"/>
        </w:rPr>
        <w:t>UTBILDNING, INFORMATION OCH STÖD TILL</w:t>
      </w:r>
      <w:r w:rsidRPr="000E1C9C">
        <w:rPr>
          <w:rFonts w:ascii="Calibri" w:hAnsi="Calibri" w:cs="Calibri"/>
          <w:spacing w:val="-8"/>
          <w:lang w:val="sv-SE"/>
        </w:rPr>
        <w:t xml:space="preserve"> </w:t>
      </w:r>
      <w:r w:rsidRPr="000E1C9C">
        <w:rPr>
          <w:rFonts w:ascii="Calibri" w:hAnsi="Calibri" w:cs="Calibri"/>
          <w:lang w:val="sv-SE"/>
        </w:rPr>
        <w:t>PERSONAL</w:t>
      </w:r>
    </w:p>
    <w:p w14:paraId="272BCCC6" w14:textId="77777777" w:rsidR="00DC44C1" w:rsidRPr="000E1C9C" w:rsidRDefault="00DC44C1" w:rsidP="00AD6451">
      <w:pPr>
        <w:pStyle w:val="Brdtext"/>
        <w:spacing w:before="8"/>
        <w:ind w:right="-142"/>
        <w:rPr>
          <w:rFonts w:ascii="Calibri" w:hAnsi="Calibri" w:cs="Calibri"/>
          <w:lang w:val="sv-SE"/>
        </w:rPr>
      </w:pPr>
      <w:r w:rsidRPr="000E1C9C">
        <w:rPr>
          <w:rFonts w:ascii="Calibri" w:hAnsi="Calibri" w:cs="Calibri"/>
          <w:lang w:val="sv-SE"/>
        </w:rPr>
        <w:t>Beskriv er rutin för att alla som hanterar tobaksvaror i sitt arbete utbildas och får information om tobaksförsäljning, samt hur de hålls uppdaterade vid förändringar.</w:t>
      </w:r>
    </w:p>
    <w:p w14:paraId="565B8CF0" w14:textId="2EC8F5DA" w:rsidR="00DC44C1" w:rsidRPr="000E1C9C" w:rsidRDefault="00BB0022" w:rsidP="00AD6451">
      <w:pPr>
        <w:pStyle w:val="Brdtext"/>
        <w:spacing w:before="8"/>
        <w:ind w:right="-142"/>
        <w:rPr>
          <w:rFonts w:ascii="Calibri" w:hAnsi="Calibri" w:cs="Calibri"/>
          <w:lang w:val="sv-SE"/>
        </w:rPr>
      </w:pPr>
      <w:r>
        <w:rPr>
          <w:noProof/>
          <w:lang w:val="sv-SE" w:eastAsia="sv-SE"/>
        </w:rPr>
        <w:lastRenderedPageBreak/>
        <mc:AlternateContent>
          <mc:Choice Requires="wps">
            <w:drawing>
              <wp:anchor distT="45720" distB="45720" distL="114300" distR="114300" simplePos="0" relativeHeight="251660800" behindDoc="0" locked="0" layoutInCell="1" allowOverlap="1" wp14:anchorId="79CDC42D" wp14:editId="55155775">
                <wp:simplePos x="0" y="0"/>
                <wp:positionH relativeFrom="margin">
                  <wp:posOffset>-90170</wp:posOffset>
                </wp:positionH>
                <wp:positionV relativeFrom="paragraph">
                  <wp:posOffset>270510</wp:posOffset>
                </wp:positionV>
                <wp:extent cx="6210300" cy="4322445"/>
                <wp:effectExtent l="0" t="0" r="0" b="0"/>
                <wp:wrapSquare wrapText="bothSides"/>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322445"/>
                        </a:xfrm>
                        <a:prstGeom prst="rect">
                          <a:avLst/>
                        </a:prstGeom>
                        <a:solidFill>
                          <a:srgbClr val="FFFFFF"/>
                        </a:solidFill>
                        <a:ln w="9525">
                          <a:noFill/>
                          <a:miter lim="800000"/>
                          <a:headEnd/>
                          <a:tailEnd/>
                        </a:ln>
                      </wps:spPr>
                      <wps:txbx>
                        <w:txbxContent>
                          <w:p w14:paraId="331F4EFB"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DC42D" id="_x0000_s1036" type="#_x0000_t202" style="position:absolute;margin-left:-7.1pt;margin-top:21.3pt;width:489pt;height:340.3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" stroked="f">
                <v:textbox>
                  <w:txbxContent>
                    <w:p w14:paraId="331F4EFB"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Beskriv även hur ni dokumenterar vilken utbildning medarbetarna fått.</w:t>
      </w:r>
    </w:p>
    <w:p w14:paraId="113AB832" w14:textId="36A818CB" w:rsidR="00DC44C1" w:rsidRPr="000E1C9C" w:rsidRDefault="00BB0022" w:rsidP="00AD6451">
      <w:pPr>
        <w:pStyle w:val="Rubrik1"/>
        <w:ind w:left="0" w:right="-142"/>
        <w:rPr>
          <w:rFonts w:ascii="Calibri" w:hAnsi="Calibri" w:cs="Calibri"/>
          <w:lang w:val="sv-SE"/>
        </w:rPr>
      </w:pPr>
      <w:r>
        <w:rPr>
          <w:noProof/>
          <w:lang w:val="sv-SE" w:eastAsia="sv-SE"/>
        </w:rPr>
        <mc:AlternateContent>
          <mc:Choice Requires="wps">
            <w:drawing>
              <wp:anchor distT="45720" distB="45720" distL="114300" distR="114300" simplePos="0" relativeHeight="251661824" behindDoc="0" locked="0" layoutInCell="1" allowOverlap="1" wp14:anchorId="65EBF399" wp14:editId="6C66967D">
                <wp:simplePos x="0" y="0"/>
                <wp:positionH relativeFrom="margin">
                  <wp:posOffset>-109220</wp:posOffset>
                </wp:positionH>
                <wp:positionV relativeFrom="paragraph">
                  <wp:posOffset>290830</wp:posOffset>
                </wp:positionV>
                <wp:extent cx="6181725" cy="5800725"/>
                <wp:effectExtent l="0" t="0" r="0" b="0"/>
                <wp:wrapSquare wrapText="bothSides"/>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800725"/>
                        </a:xfrm>
                        <a:prstGeom prst="rect">
                          <a:avLst/>
                        </a:prstGeom>
                        <a:solidFill>
                          <a:srgbClr val="FFFFFF"/>
                        </a:solidFill>
                        <a:ln w="9525">
                          <a:noFill/>
                          <a:miter lim="800000"/>
                          <a:headEnd/>
                          <a:tailEnd/>
                        </a:ln>
                      </wps:spPr>
                      <wps:txbx>
                        <w:txbxContent>
                          <w:p w14:paraId="6CA46BEF" w14:textId="77777777" w:rsidR="00DC44C1" w:rsidRDefault="00DC44C1" w:rsidP="00DC44C1">
                            <w:pPr>
                              <w:shd w:val="clear" w:color="auto" w:fill="EEEC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BF399" id="_x0000_s1037" type="#_x0000_t202" style="position:absolute;margin-left:-8.6pt;margin-top:22.9pt;width:486.75pt;height:456.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" stroked="f">
                <v:textbox>
                  <w:txbxContent>
                    <w:p w14:paraId="6CA46BEF" w14:textId="77777777" w:rsidR="00DC44C1" w:rsidRDefault="00DC44C1" w:rsidP="00DC44C1">
                      <w:pPr>
                        <w:shd w:val="clear" w:color="auto" w:fill="EEECE1"/>
                      </w:pPr>
                    </w:p>
                  </w:txbxContent>
                </v:textbox>
                <w10:wrap type="square" anchorx="margin"/>
              </v:shape>
            </w:pict>
          </mc:Fallback>
        </mc:AlternateContent>
      </w:r>
      <w:r w:rsidR="00DC44C1" w:rsidRPr="000E1C9C">
        <w:rPr>
          <w:rFonts w:ascii="Calibri" w:hAnsi="Calibri" w:cs="Calibri"/>
          <w:lang w:val="sv-SE"/>
        </w:rPr>
        <w:t>8 ÖVRIG INFORMATION</w:t>
      </w:r>
    </w:p>
    <w:p w14:paraId="14B903F3" w14:textId="77777777" w:rsidR="00DC44C1" w:rsidRPr="000E1C9C" w:rsidRDefault="00DC44C1" w:rsidP="00AD6451">
      <w:pPr>
        <w:pStyle w:val="Rubrik1"/>
        <w:ind w:left="0" w:right="-142"/>
        <w:rPr>
          <w:rFonts w:ascii="Calibri" w:hAnsi="Calibri" w:cs="Calibri"/>
          <w:lang w:val="sv-SE"/>
        </w:rPr>
      </w:pPr>
    </w:p>
    <w:p w14:paraId="18D93415" w14:textId="77777777" w:rsidR="00DC44C1" w:rsidRPr="000E1C9C" w:rsidRDefault="00DC44C1" w:rsidP="00AD6451">
      <w:pPr>
        <w:pStyle w:val="Rubrik1"/>
        <w:ind w:left="0" w:right="-142"/>
        <w:rPr>
          <w:rFonts w:ascii="Calibri" w:hAnsi="Calibri" w:cs="Calibri"/>
          <w:lang w:val="sv-SE"/>
        </w:rPr>
      </w:pPr>
      <w:r w:rsidRPr="000E1C9C">
        <w:rPr>
          <w:rFonts w:ascii="Calibri" w:hAnsi="Calibri" w:cs="Calibri"/>
          <w:lang w:val="sv-SE"/>
        </w:rPr>
        <w:t>Skicka in ert egenkontrollprogram</w:t>
      </w:r>
    </w:p>
    <w:p w14:paraId="5FAFC2F3" w14:textId="77777777" w:rsidR="00DC44C1" w:rsidRPr="000E1C9C" w:rsidRDefault="00DC44C1" w:rsidP="00AD6451">
      <w:pPr>
        <w:pStyle w:val="Brdtext"/>
        <w:spacing w:before="4"/>
        <w:ind w:right="-142"/>
        <w:rPr>
          <w:rFonts w:ascii="Calibri" w:hAnsi="Calibri" w:cs="Calibri"/>
          <w:lang w:val="sv-SE"/>
        </w:rPr>
      </w:pPr>
      <w:r w:rsidRPr="000E1C9C">
        <w:rPr>
          <w:rFonts w:ascii="Calibri" w:hAnsi="Calibri" w:cs="Calibri"/>
          <w:lang w:val="sv-SE"/>
        </w:rPr>
        <w:t>Skicka in ert försäljningsställes egenkontrollprogram till Gävle kommun och behåll en kopia som du förvarar på plats i butiken. Innehållet i er rutin/egenkontrontrollprogrammet ska vara känd hos alla personal som hanterar tobaksvaror i sitt arbete.</w:t>
      </w:r>
    </w:p>
    <w:p w14:paraId="74D6BC64" w14:textId="77777777" w:rsidR="00DC44C1" w:rsidRPr="000E1C9C" w:rsidRDefault="00DC44C1" w:rsidP="00AD6451">
      <w:pPr>
        <w:adjustRightInd w:val="0"/>
        <w:ind w:right="-142"/>
        <w:rPr>
          <w:rFonts w:ascii="Calibri" w:hAnsi="Calibri" w:cs="Calibri"/>
          <w:color w:val="000000"/>
        </w:rPr>
      </w:pPr>
    </w:p>
    <w:p w14:paraId="6D06398B" w14:textId="77777777" w:rsidR="00DC44C1" w:rsidRPr="000E1C9C" w:rsidRDefault="00DC44C1" w:rsidP="00AD6451">
      <w:pPr>
        <w:pStyle w:val="Rubrik1"/>
        <w:ind w:left="0" w:right="-142"/>
        <w:rPr>
          <w:rFonts w:ascii="Calibri" w:hAnsi="Calibri" w:cs="Calibri"/>
          <w:lang w:val="sv-SE"/>
        </w:rPr>
      </w:pPr>
      <w:r w:rsidRPr="000E1C9C">
        <w:rPr>
          <w:rFonts w:ascii="Calibri" w:hAnsi="Calibri" w:cs="Calibri"/>
          <w:lang w:val="sv-SE"/>
        </w:rPr>
        <w:t>Personuppgifter</w:t>
      </w:r>
    </w:p>
    <w:p w14:paraId="22DA7505" w14:textId="77777777" w:rsidR="00DC44C1" w:rsidRPr="000E1C9C" w:rsidRDefault="00DC44C1" w:rsidP="00AD6451">
      <w:pPr>
        <w:pStyle w:val="Brdtext"/>
        <w:spacing w:before="4"/>
        <w:ind w:right="-142"/>
        <w:rPr>
          <w:rFonts w:ascii="Calibri" w:hAnsi="Calibri" w:cs="Calibri"/>
          <w:b/>
          <w:bCs/>
          <w:lang w:val="sv-SE"/>
        </w:rPr>
      </w:pPr>
      <w:r w:rsidRPr="000E1C9C">
        <w:rPr>
          <w:rFonts w:ascii="Calibri" w:hAnsi="Calibri" w:cs="Calibri"/>
          <w:lang w:val="sv-SE"/>
        </w:rPr>
        <w:t>När du skickar in ditt egenkontrollprogram samtycker du till att vi hanterar dina personuppgifter i enlighet med dataskyddsförordningen. Läs mer om hur Gävle kommun behandlar dina personuppgifter på www.gavle.se</w:t>
      </w:r>
    </w:p>
    <w:p w14:paraId="31C80D78" w14:textId="77777777" w:rsidR="00DC44C1" w:rsidRPr="000E1C9C" w:rsidRDefault="00DC44C1" w:rsidP="00AD6451">
      <w:pPr>
        <w:pStyle w:val="Rubrik1"/>
        <w:tabs>
          <w:tab w:val="left" w:pos="1891"/>
        </w:tabs>
        <w:spacing w:before="92"/>
        <w:ind w:left="0" w:right="-142"/>
        <w:rPr>
          <w:rFonts w:ascii="Calibri" w:hAnsi="Calibri" w:cs="Calibri"/>
          <w:sz w:val="32"/>
          <w:szCs w:val="32"/>
          <w:lang w:val="sv-SE"/>
        </w:rPr>
      </w:pPr>
    </w:p>
    <w:p w14:paraId="62B98776" w14:textId="77777777" w:rsidR="00DC44C1" w:rsidRPr="000E1C9C" w:rsidRDefault="00DC44C1" w:rsidP="00AD6451">
      <w:pPr>
        <w:pStyle w:val="Rubrik1"/>
        <w:tabs>
          <w:tab w:val="left" w:pos="1891"/>
        </w:tabs>
        <w:spacing w:before="92"/>
        <w:ind w:left="0" w:right="-142"/>
        <w:rPr>
          <w:rFonts w:ascii="Calibri" w:hAnsi="Calibri" w:cs="Calibri"/>
          <w:sz w:val="32"/>
          <w:szCs w:val="32"/>
          <w:lang w:val="sv-SE"/>
        </w:rPr>
      </w:pPr>
    </w:p>
    <w:p w14:paraId="028EB607" w14:textId="77777777" w:rsidR="00DC44C1" w:rsidRPr="000E1C9C" w:rsidRDefault="00DC44C1" w:rsidP="00AD6451">
      <w:pPr>
        <w:pStyle w:val="Rubrik1"/>
        <w:tabs>
          <w:tab w:val="left" w:pos="1891"/>
        </w:tabs>
        <w:spacing w:before="92"/>
        <w:ind w:left="0" w:right="-142"/>
        <w:rPr>
          <w:rFonts w:ascii="Calibri" w:hAnsi="Calibri" w:cs="Calibri"/>
          <w:lang w:val="sv-SE"/>
        </w:rPr>
      </w:pPr>
      <w:r w:rsidRPr="000E1C9C">
        <w:rPr>
          <w:rFonts w:ascii="Calibri" w:hAnsi="Calibri" w:cs="Calibri"/>
          <w:sz w:val="32"/>
          <w:szCs w:val="32"/>
          <w:lang w:val="sv-SE"/>
        </w:rPr>
        <w:t>Information till personalen</w:t>
      </w:r>
    </w:p>
    <w:p w14:paraId="37E9DD32" w14:textId="77777777" w:rsidR="00DC44C1" w:rsidRPr="000E1C9C" w:rsidRDefault="00DC44C1" w:rsidP="00AD6451">
      <w:pPr>
        <w:pStyle w:val="Brdtext"/>
        <w:ind w:right="-142"/>
        <w:rPr>
          <w:rFonts w:ascii="Calibri" w:hAnsi="Calibri" w:cs="Calibri"/>
          <w:lang w:val="sv-SE"/>
        </w:rPr>
      </w:pPr>
      <w:r w:rsidRPr="000E1C9C">
        <w:rPr>
          <w:rFonts w:ascii="Calibri" w:hAnsi="Calibri" w:cs="Calibri"/>
          <w:lang w:val="sv-SE"/>
        </w:rPr>
        <w:t>Personalens intygande om att de har fått information om regler för försäljning av tobak.</w:t>
      </w:r>
    </w:p>
    <w:p w14:paraId="21D798EA" w14:textId="77777777" w:rsidR="00DC44C1" w:rsidRPr="000E1C9C" w:rsidRDefault="00DC44C1" w:rsidP="00AD6451">
      <w:pPr>
        <w:pStyle w:val="Brdtext"/>
        <w:spacing w:before="3"/>
        <w:ind w:right="-142"/>
        <w:rPr>
          <w:rFonts w:ascii="Calibri" w:hAnsi="Calibri" w:cs="Calibri"/>
          <w:sz w:val="10"/>
          <w:lang w:val="sv-S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1418"/>
        <w:gridCol w:w="1417"/>
        <w:gridCol w:w="1418"/>
      </w:tblGrid>
      <w:tr w:rsidR="000E1C9C" w:rsidRPr="000E1C9C" w14:paraId="23A4CB52" w14:textId="77777777" w:rsidTr="000E1C9C">
        <w:trPr>
          <w:trHeight w:val="392"/>
        </w:trPr>
        <w:tc>
          <w:tcPr>
            <w:tcW w:w="5098" w:type="dxa"/>
            <w:shd w:val="clear" w:color="auto" w:fill="auto"/>
          </w:tcPr>
          <w:p w14:paraId="67121A01" w14:textId="77777777" w:rsidR="00DC44C1" w:rsidRPr="000E1C9C" w:rsidRDefault="00DC44C1" w:rsidP="00AD6451">
            <w:pPr>
              <w:autoSpaceDE/>
              <w:autoSpaceDN/>
              <w:spacing w:after="160" w:line="259" w:lineRule="auto"/>
              <w:ind w:right="-142"/>
              <w:rPr>
                <w:rFonts w:ascii="Calibri" w:hAnsi="Calibri" w:cs="Calibri"/>
                <w:b/>
                <w:bCs/>
                <w:sz w:val="28"/>
                <w:szCs w:val="28"/>
              </w:rPr>
            </w:pPr>
            <w:r w:rsidRPr="000E1C9C">
              <w:rPr>
                <w:rFonts w:ascii="Calibri" w:hAnsi="Calibri" w:cs="Calibri"/>
                <w:b/>
                <w:bCs/>
                <w:sz w:val="28"/>
                <w:szCs w:val="28"/>
              </w:rPr>
              <w:t>Namn</w:t>
            </w:r>
          </w:p>
        </w:tc>
        <w:tc>
          <w:tcPr>
            <w:tcW w:w="1418" w:type="dxa"/>
            <w:shd w:val="clear" w:color="auto" w:fill="auto"/>
          </w:tcPr>
          <w:p w14:paraId="3C7C7FC4" w14:textId="77777777" w:rsidR="00DC44C1" w:rsidRPr="000E1C9C" w:rsidRDefault="00DC44C1" w:rsidP="00AD6451">
            <w:pPr>
              <w:autoSpaceDE/>
              <w:autoSpaceDN/>
              <w:spacing w:after="160" w:line="259" w:lineRule="auto"/>
              <w:ind w:right="-142"/>
              <w:rPr>
                <w:rFonts w:ascii="Calibri" w:hAnsi="Calibri" w:cs="Calibri"/>
                <w:b/>
                <w:bCs/>
                <w:sz w:val="28"/>
                <w:szCs w:val="28"/>
              </w:rPr>
            </w:pPr>
            <w:r w:rsidRPr="000E1C9C">
              <w:rPr>
                <w:rFonts w:ascii="Calibri" w:hAnsi="Calibri" w:cs="Calibri"/>
                <w:b/>
                <w:bCs/>
                <w:sz w:val="28"/>
                <w:szCs w:val="28"/>
              </w:rPr>
              <w:t>Datum 1</w:t>
            </w:r>
          </w:p>
        </w:tc>
        <w:tc>
          <w:tcPr>
            <w:tcW w:w="1417" w:type="dxa"/>
            <w:shd w:val="clear" w:color="auto" w:fill="auto"/>
          </w:tcPr>
          <w:p w14:paraId="0F3E4F28" w14:textId="77777777" w:rsidR="00DC44C1" w:rsidRPr="000E1C9C" w:rsidRDefault="00DC44C1" w:rsidP="00AD6451">
            <w:pPr>
              <w:autoSpaceDE/>
              <w:autoSpaceDN/>
              <w:spacing w:after="160" w:line="259" w:lineRule="auto"/>
              <w:ind w:right="-142"/>
              <w:rPr>
                <w:rFonts w:ascii="Calibri" w:hAnsi="Calibri" w:cs="Calibri"/>
                <w:b/>
                <w:bCs/>
                <w:sz w:val="28"/>
                <w:szCs w:val="28"/>
              </w:rPr>
            </w:pPr>
            <w:r w:rsidRPr="000E1C9C">
              <w:rPr>
                <w:rFonts w:ascii="Calibri" w:hAnsi="Calibri" w:cs="Calibri"/>
                <w:b/>
                <w:bCs/>
                <w:sz w:val="28"/>
                <w:szCs w:val="28"/>
              </w:rPr>
              <w:t>Datum 2</w:t>
            </w:r>
          </w:p>
        </w:tc>
        <w:tc>
          <w:tcPr>
            <w:tcW w:w="1418" w:type="dxa"/>
            <w:shd w:val="clear" w:color="auto" w:fill="auto"/>
          </w:tcPr>
          <w:p w14:paraId="646F79E9" w14:textId="77777777" w:rsidR="00DC44C1" w:rsidRPr="000E1C9C" w:rsidRDefault="00DC44C1" w:rsidP="00AD6451">
            <w:pPr>
              <w:autoSpaceDE/>
              <w:autoSpaceDN/>
              <w:spacing w:after="160" w:line="259" w:lineRule="auto"/>
              <w:ind w:right="-142"/>
              <w:rPr>
                <w:rFonts w:ascii="Calibri" w:hAnsi="Calibri" w:cs="Calibri"/>
                <w:b/>
                <w:bCs/>
                <w:sz w:val="28"/>
                <w:szCs w:val="28"/>
              </w:rPr>
            </w:pPr>
            <w:r w:rsidRPr="000E1C9C">
              <w:rPr>
                <w:rFonts w:ascii="Calibri" w:hAnsi="Calibri" w:cs="Calibri"/>
                <w:b/>
                <w:bCs/>
                <w:sz w:val="28"/>
                <w:szCs w:val="28"/>
              </w:rPr>
              <w:t>Datum 3</w:t>
            </w:r>
          </w:p>
        </w:tc>
      </w:tr>
      <w:tr w:rsidR="000E1C9C" w:rsidRPr="000E1C9C" w14:paraId="326CF09C" w14:textId="77777777" w:rsidTr="000E1C9C">
        <w:tc>
          <w:tcPr>
            <w:tcW w:w="5098" w:type="dxa"/>
            <w:shd w:val="clear" w:color="auto" w:fill="auto"/>
          </w:tcPr>
          <w:p w14:paraId="0418BCF1"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44152D36"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7B744B47"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3778DAC1"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570CD4E1" w14:textId="77777777" w:rsidTr="000E1C9C">
        <w:tc>
          <w:tcPr>
            <w:tcW w:w="5098" w:type="dxa"/>
            <w:shd w:val="clear" w:color="auto" w:fill="auto"/>
          </w:tcPr>
          <w:p w14:paraId="185769FD"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6C89D62A"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7EE9FF7E"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71FB76E3"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631A21E5" w14:textId="77777777" w:rsidTr="000E1C9C">
        <w:tc>
          <w:tcPr>
            <w:tcW w:w="5098" w:type="dxa"/>
            <w:shd w:val="clear" w:color="auto" w:fill="auto"/>
          </w:tcPr>
          <w:p w14:paraId="224FA3AA"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6446881F"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00E10587"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539DAD9C"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683DF28E" w14:textId="77777777" w:rsidTr="000E1C9C">
        <w:tc>
          <w:tcPr>
            <w:tcW w:w="5098" w:type="dxa"/>
            <w:shd w:val="clear" w:color="auto" w:fill="auto"/>
          </w:tcPr>
          <w:p w14:paraId="7C934CE4"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39F9CCF3"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3F386583"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719B2742"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6F42CBB2" w14:textId="77777777" w:rsidTr="000E1C9C">
        <w:tc>
          <w:tcPr>
            <w:tcW w:w="5098" w:type="dxa"/>
            <w:shd w:val="clear" w:color="auto" w:fill="auto"/>
          </w:tcPr>
          <w:p w14:paraId="2B8F1ADD"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2C064BA1"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089033F0"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1F252680"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7F567497" w14:textId="77777777" w:rsidTr="000E1C9C">
        <w:tc>
          <w:tcPr>
            <w:tcW w:w="5098" w:type="dxa"/>
            <w:shd w:val="clear" w:color="auto" w:fill="auto"/>
          </w:tcPr>
          <w:p w14:paraId="708D6BA4"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7C6755B4"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234FE695"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4B4DB646"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701F27ED" w14:textId="77777777" w:rsidTr="000E1C9C">
        <w:tc>
          <w:tcPr>
            <w:tcW w:w="5098" w:type="dxa"/>
            <w:shd w:val="clear" w:color="auto" w:fill="auto"/>
          </w:tcPr>
          <w:p w14:paraId="32C3CAE7"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1C4BD81C"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24AE7BFF"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54D7A699"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458361F9" w14:textId="77777777" w:rsidTr="000E1C9C">
        <w:tc>
          <w:tcPr>
            <w:tcW w:w="5098" w:type="dxa"/>
            <w:shd w:val="clear" w:color="auto" w:fill="auto"/>
          </w:tcPr>
          <w:p w14:paraId="764BA1F6"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4E9145BD"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362D48BD"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024C55C7"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715439C5" w14:textId="77777777" w:rsidTr="000E1C9C">
        <w:tc>
          <w:tcPr>
            <w:tcW w:w="5098" w:type="dxa"/>
            <w:shd w:val="clear" w:color="auto" w:fill="auto"/>
          </w:tcPr>
          <w:p w14:paraId="5C526D84"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61404C8C"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7AC590C4"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084F9D5A"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7409AA22" w14:textId="77777777" w:rsidTr="000E1C9C">
        <w:tc>
          <w:tcPr>
            <w:tcW w:w="5098" w:type="dxa"/>
            <w:shd w:val="clear" w:color="auto" w:fill="auto"/>
          </w:tcPr>
          <w:p w14:paraId="47391D9F"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75323BB1"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2328FAD3"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762B3E80"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219F94C8" w14:textId="77777777" w:rsidTr="000E1C9C">
        <w:tc>
          <w:tcPr>
            <w:tcW w:w="5098" w:type="dxa"/>
            <w:shd w:val="clear" w:color="auto" w:fill="auto"/>
          </w:tcPr>
          <w:p w14:paraId="31D0E173"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3565BF70"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1B6DEA2E"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62BDACEB"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6E4435D7" w14:textId="77777777" w:rsidTr="000E1C9C">
        <w:tc>
          <w:tcPr>
            <w:tcW w:w="5098" w:type="dxa"/>
            <w:shd w:val="clear" w:color="auto" w:fill="auto"/>
          </w:tcPr>
          <w:p w14:paraId="021B753B"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726D113A"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5D3AD223"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349C610E"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209F553B" w14:textId="77777777" w:rsidTr="000E1C9C">
        <w:tc>
          <w:tcPr>
            <w:tcW w:w="5098" w:type="dxa"/>
            <w:shd w:val="clear" w:color="auto" w:fill="auto"/>
          </w:tcPr>
          <w:p w14:paraId="49D27E8D"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2B4DD465"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63D9F31E"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3B50AA3A"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61064753" w14:textId="77777777" w:rsidTr="000E1C9C">
        <w:tc>
          <w:tcPr>
            <w:tcW w:w="5098" w:type="dxa"/>
            <w:shd w:val="clear" w:color="auto" w:fill="auto"/>
          </w:tcPr>
          <w:p w14:paraId="1B9569F7"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4E0EDEAE"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2B818AA9"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23B139E2"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2C96A48D" w14:textId="77777777" w:rsidTr="000E1C9C">
        <w:tc>
          <w:tcPr>
            <w:tcW w:w="5098" w:type="dxa"/>
            <w:shd w:val="clear" w:color="auto" w:fill="auto"/>
          </w:tcPr>
          <w:p w14:paraId="48EB2C25"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01095DFD"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5F675E84"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1BA1E338"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1E34304A" w14:textId="77777777" w:rsidTr="000E1C9C">
        <w:tc>
          <w:tcPr>
            <w:tcW w:w="5098" w:type="dxa"/>
            <w:shd w:val="clear" w:color="auto" w:fill="auto"/>
          </w:tcPr>
          <w:p w14:paraId="2A337A75"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13EDAE0D"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203AF082"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10295F28"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62D008C0" w14:textId="77777777" w:rsidTr="000E1C9C">
        <w:tc>
          <w:tcPr>
            <w:tcW w:w="5098" w:type="dxa"/>
            <w:shd w:val="clear" w:color="auto" w:fill="auto"/>
          </w:tcPr>
          <w:p w14:paraId="532D478C"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0B1E9656"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2F7A17DE"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79F26315"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168BDEA4" w14:textId="77777777" w:rsidTr="000E1C9C">
        <w:tc>
          <w:tcPr>
            <w:tcW w:w="5098" w:type="dxa"/>
            <w:shd w:val="clear" w:color="auto" w:fill="auto"/>
          </w:tcPr>
          <w:p w14:paraId="61EC8BC9"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4ABB7649"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14B5A750"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17E064E8"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0E1C9C" w:rsidRPr="000E1C9C" w14:paraId="6AEFEC07" w14:textId="77777777" w:rsidTr="000E1C9C">
        <w:tc>
          <w:tcPr>
            <w:tcW w:w="5098" w:type="dxa"/>
            <w:shd w:val="clear" w:color="auto" w:fill="auto"/>
          </w:tcPr>
          <w:p w14:paraId="0EE90290"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1C13FEA5"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461CB97C" w14:textId="77777777" w:rsidR="00DC44C1" w:rsidRPr="000E1C9C" w:rsidRDefault="00DC44C1"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5704B711" w14:textId="77777777" w:rsidR="00DC44C1" w:rsidRPr="000E1C9C" w:rsidRDefault="00DC44C1" w:rsidP="00AD6451">
            <w:pPr>
              <w:autoSpaceDE/>
              <w:autoSpaceDN/>
              <w:spacing w:after="160" w:line="259" w:lineRule="auto"/>
              <w:ind w:right="-142"/>
              <w:rPr>
                <w:rFonts w:ascii="Calibri" w:hAnsi="Calibri" w:cs="Calibri"/>
                <w:sz w:val="22"/>
                <w:szCs w:val="22"/>
              </w:rPr>
            </w:pPr>
          </w:p>
        </w:tc>
      </w:tr>
      <w:tr w:rsidR="008F24BC" w:rsidRPr="000E1C9C" w14:paraId="116AF129" w14:textId="77777777" w:rsidTr="000E1C9C">
        <w:tc>
          <w:tcPr>
            <w:tcW w:w="5098" w:type="dxa"/>
            <w:shd w:val="clear" w:color="auto" w:fill="auto"/>
          </w:tcPr>
          <w:p w14:paraId="113EB51E"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2DB6FB05"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5FC8AE5B"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30D5B419" w14:textId="77777777" w:rsidR="008F24BC" w:rsidRPr="000E1C9C" w:rsidRDefault="008F24BC" w:rsidP="00AD6451">
            <w:pPr>
              <w:autoSpaceDE/>
              <w:autoSpaceDN/>
              <w:spacing w:after="160" w:line="259" w:lineRule="auto"/>
              <w:ind w:right="-142"/>
              <w:rPr>
                <w:rFonts w:ascii="Calibri" w:hAnsi="Calibri" w:cs="Calibri"/>
                <w:sz w:val="22"/>
                <w:szCs w:val="22"/>
              </w:rPr>
            </w:pPr>
          </w:p>
        </w:tc>
      </w:tr>
      <w:tr w:rsidR="008F24BC" w:rsidRPr="000E1C9C" w14:paraId="7CD6632D" w14:textId="77777777" w:rsidTr="000E1C9C">
        <w:tc>
          <w:tcPr>
            <w:tcW w:w="5098" w:type="dxa"/>
            <w:shd w:val="clear" w:color="auto" w:fill="auto"/>
          </w:tcPr>
          <w:p w14:paraId="4EB26FB6"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2E746D57"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43935C60"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074BAA71" w14:textId="77777777" w:rsidR="008F24BC" w:rsidRPr="000E1C9C" w:rsidRDefault="008F24BC" w:rsidP="00AD6451">
            <w:pPr>
              <w:autoSpaceDE/>
              <w:autoSpaceDN/>
              <w:spacing w:after="160" w:line="259" w:lineRule="auto"/>
              <w:ind w:right="-142"/>
              <w:rPr>
                <w:rFonts w:ascii="Calibri" w:hAnsi="Calibri" w:cs="Calibri"/>
                <w:sz w:val="22"/>
                <w:szCs w:val="22"/>
              </w:rPr>
            </w:pPr>
          </w:p>
        </w:tc>
      </w:tr>
      <w:tr w:rsidR="008F24BC" w:rsidRPr="000E1C9C" w14:paraId="653B75AB" w14:textId="77777777" w:rsidTr="000E1C9C">
        <w:tc>
          <w:tcPr>
            <w:tcW w:w="5098" w:type="dxa"/>
            <w:shd w:val="clear" w:color="auto" w:fill="auto"/>
          </w:tcPr>
          <w:p w14:paraId="47A7A30B"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0526B3D8"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38CE0696"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52DF8D45" w14:textId="77777777" w:rsidR="008F24BC" w:rsidRPr="000E1C9C" w:rsidRDefault="008F24BC" w:rsidP="00AD6451">
            <w:pPr>
              <w:autoSpaceDE/>
              <w:autoSpaceDN/>
              <w:spacing w:after="160" w:line="259" w:lineRule="auto"/>
              <w:ind w:right="-142"/>
              <w:rPr>
                <w:rFonts w:ascii="Calibri" w:hAnsi="Calibri" w:cs="Calibri"/>
                <w:sz w:val="22"/>
                <w:szCs w:val="22"/>
              </w:rPr>
            </w:pPr>
          </w:p>
        </w:tc>
      </w:tr>
      <w:tr w:rsidR="008F24BC" w:rsidRPr="000E1C9C" w14:paraId="018A691A" w14:textId="77777777" w:rsidTr="000E1C9C">
        <w:tc>
          <w:tcPr>
            <w:tcW w:w="5098" w:type="dxa"/>
            <w:shd w:val="clear" w:color="auto" w:fill="auto"/>
          </w:tcPr>
          <w:p w14:paraId="351E06A6"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5BF1ECDD"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6B18BCF7"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2F16320A" w14:textId="77777777" w:rsidR="008F24BC" w:rsidRPr="000E1C9C" w:rsidRDefault="008F24BC" w:rsidP="00AD6451">
            <w:pPr>
              <w:autoSpaceDE/>
              <w:autoSpaceDN/>
              <w:spacing w:after="160" w:line="259" w:lineRule="auto"/>
              <w:ind w:right="-142"/>
              <w:rPr>
                <w:rFonts w:ascii="Calibri" w:hAnsi="Calibri" w:cs="Calibri"/>
                <w:sz w:val="22"/>
                <w:szCs w:val="22"/>
              </w:rPr>
            </w:pPr>
          </w:p>
        </w:tc>
      </w:tr>
      <w:tr w:rsidR="008F24BC" w:rsidRPr="000E1C9C" w14:paraId="73DBD23A" w14:textId="77777777" w:rsidTr="000E1C9C">
        <w:tc>
          <w:tcPr>
            <w:tcW w:w="5098" w:type="dxa"/>
            <w:shd w:val="clear" w:color="auto" w:fill="auto"/>
          </w:tcPr>
          <w:p w14:paraId="35EEB827"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221B825E"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7" w:type="dxa"/>
            <w:shd w:val="clear" w:color="auto" w:fill="auto"/>
          </w:tcPr>
          <w:p w14:paraId="1465190F" w14:textId="77777777" w:rsidR="008F24BC" w:rsidRPr="000E1C9C" w:rsidRDefault="008F24BC" w:rsidP="00AD6451">
            <w:pPr>
              <w:autoSpaceDE/>
              <w:autoSpaceDN/>
              <w:spacing w:after="160" w:line="259" w:lineRule="auto"/>
              <w:ind w:right="-142"/>
              <w:rPr>
                <w:rFonts w:ascii="Calibri" w:hAnsi="Calibri" w:cs="Calibri"/>
                <w:sz w:val="22"/>
                <w:szCs w:val="22"/>
              </w:rPr>
            </w:pPr>
          </w:p>
        </w:tc>
        <w:tc>
          <w:tcPr>
            <w:tcW w:w="1418" w:type="dxa"/>
            <w:shd w:val="clear" w:color="auto" w:fill="auto"/>
          </w:tcPr>
          <w:p w14:paraId="057EFDD0" w14:textId="77777777" w:rsidR="008F24BC" w:rsidRPr="000E1C9C" w:rsidRDefault="008F24BC" w:rsidP="00AD6451">
            <w:pPr>
              <w:autoSpaceDE/>
              <w:autoSpaceDN/>
              <w:spacing w:after="160" w:line="259" w:lineRule="auto"/>
              <w:ind w:right="-142"/>
              <w:rPr>
                <w:rFonts w:ascii="Calibri" w:hAnsi="Calibri" w:cs="Calibri"/>
                <w:sz w:val="22"/>
                <w:szCs w:val="22"/>
              </w:rPr>
            </w:pPr>
          </w:p>
        </w:tc>
      </w:tr>
    </w:tbl>
    <w:p w14:paraId="531CE7B7" w14:textId="77777777" w:rsidR="008872F9" w:rsidRDefault="008872F9" w:rsidP="00AD6451">
      <w:pPr>
        <w:ind w:right="-142"/>
        <w:rPr>
          <w:rFonts w:ascii="Calibri" w:hAnsi="Calibri" w:cs="Calibri"/>
        </w:rPr>
      </w:pPr>
    </w:p>
    <w:p w14:paraId="16F24002" w14:textId="77777777" w:rsidR="00817EB4" w:rsidRPr="000477A9" w:rsidRDefault="00817EB4" w:rsidP="00AD6451">
      <w:pPr>
        <w:ind w:right="-142"/>
        <w:rPr>
          <w:rFonts w:ascii="Calibri" w:hAnsi="Calibri" w:cs="Calibri"/>
          <w:b/>
          <w:sz w:val="20"/>
        </w:rPr>
      </w:pPr>
    </w:p>
    <w:p w14:paraId="668E4F1C" w14:textId="77777777" w:rsidR="00FB7DA7" w:rsidRPr="002A59F2" w:rsidRDefault="00FB7DA7" w:rsidP="00AD6451">
      <w:pPr>
        <w:ind w:right="-142"/>
        <w:rPr>
          <w:rFonts w:ascii="Calibri" w:hAnsi="Calibri" w:cs="Calibri"/>
          <w:b/>
          <w:sz w:val="32"/>
        </w:rPr>
      </w:pPr>
      <w:r w:rsidRPr="002A59F2">
        <w:rPr>
          <w:rFonts w:ascii="Calibri" w:hAnsi="Calibri" w:cs="Calibri"/>
          <w:b/>
          <w:sz w:val="32"/>
        </w:rPr>
        <w:t>Syftet med egenkontroll och egenkontrollprogram</w:t>
      </w:r>
    </w:p>
    <w:p w14:paraId="7C7DE2D3" w14:textId="77777777" w:rsidR="002A59F2" w:rsidRPr="00817EB4" w:rsidRDefault="002A59F2" w:rsidP="00AD6451">
      <w:pPr>
        <w:ind w:right="-142"/>
        <w:rPr>
          <w:rFonts w:ascii="Calibri" w:hAnsi="Calibri" w:cs="Calibri"/>
          <w:b/>
          <w:sz w:val="20"/>
        </w:rPr>
      </w:pPr>
    </w:p>
    <w:p w14:paraId="0473A9F3" w14:textId="77777777" w:rsidR="002A59F2" w:rsidRPr="000477A9" w:rsidRDefault="00FB7DA7" w:rsidP="00AD6451">
      <w:pPr>
        <w:ind w:right="-142"/>
        <w:rPr>
          <w:rFonts w:ascii="Calibri" w:hAnsi="Calibri" w:cs="Calibri"/>
          <w:b/>
        </w:rPr>
      </w:pPr>
      <w:r w:rsidRPr="000477A9">
        <w:rPr>
          <w:rFonts w:ascii="Calibri" w:hAnsi="Calibri" w:cs="Calibri"/>
          <w:b/>
        </w:rPr>
        <w:t xml:space="preserve">Syftet med egenkontroll och egenkontrollprogram är </w:t>
      </w:r>
      <w:r w:rsidR="002A59F2" w:rsidRPr="000477A9">
        <w:rPr>
          <w:rFonts w:ascii="Calibri" w:hAnsi="Calibri" w:cs="Calibri"/>
          <w:b/>
        </w:rPr>
        <w:t xml:space="preserve">att </w:t>
      </w:r>
      <w:r w:rsidRPr="000477A9">
        <w:rPr>
          <w:rFonts w:ascii="Calibri" w:hAnsi="Calibri" w:cs="Calibri"/>
          <w:b/>
        </w:rPr>
        <w:t>du som sälj</w:t>
      </w:r>
      <w:r w:rsidR="002A59F2" w:rsidRPr="000477A9">
        <w:rPr>
          <w:rFonts w:ascii="Calibri" w:hAnsi="Calibri" w:cs="Calibri"/>
          <w:b/>
        </w:rPr>
        <w:t xml:space="preserve">er tobaksvaror och e-cigaretter </w:t>
      </w:r>
      <w:r w:rsidRPr="000477A9">
        <w:rPr>
          <w:rFonts w:ascii="Calibri" w:hAnsi="Calibri" w:cs="Calibri"/>
          <w:b/>
        </w:rPr>
        <w:t xml:space="preserve">ska driva din verksamhet så att den kan leva upp till lagens krav. </w:t>
      </w:r>
    </w:p>
    <w:p w14:paraId="644B74F7" w14:textId="77777777" w:rsidR="002A59F2" w:rsidRDefault="002A59F2" w:rsidP="00AD6451">
      <w:pPr>
        <w:ind w:right="-142"/>
        <w:rPr>
          <w:rFonts w:ascii="Calibri" w:hAnsi="Calibri" w:cs="Calibri"/>
        </w:rPr>
      </w:pPr>
    </w:p>
    <w:p w14:paraId="3DD30F95" w14:textId="77777777" w:rsidR="00FB7DA7" w:rsidRPr="00AB5D90" w:rsidRDefault="00FB7DA7" w:rsidP="00AD6451">
      <w:pPr>
        <w:ind w:right="-142"/>
        <w:rPr>
          <w:rFonts w:ascii="Calibri" w:hAnsi="Calibri" w:cs="Calibri"/>
          <w:sz w:val="22"/>
        </w:rPr>
      </w:pPr>
      <w:r w:rsidRPr="00AB5D90">
        <w:rPr>
          <w:rFonts w:ascii="Calibri" w:hAnsi="Calibri" w:cs="Calibri"/>
          <w:b/>
          <w:sz w:val="22"/>
        </w:rPr>
        <w:t>E</w:t>
      </w:r>
      <w:r w:rsidR="002A59F2" w:rsidRPr="00AB5D90">
        <w:rPr>
          <w:rFonts w:ascii="Calibri" w:hAnsi="Calibri" w:cs="Calibri"/>
          <w:b/>
          <w:sz w:val="22"/>
        </w:rPr>
        <w:t xml:space="preserve">genkontrollprogrammet kan </w:t>
      </w:r>
      <w:r w:rsidRPr="00AB5D90">
        <w:rPr>
          <w:rFonts w:ascii="Calibri" w:hAnsi="Calibri" w:cs="Calibri"/>
          <w:b/>
          <w:sz w:val="22"/>
        </w:rPr>
        <w:t>fungera som en checklista</w:t>
      </w:r>
      <w:r w:rsidRPr="00AB5D90">
        <w:rPr>
          <w:rFonts w:ascii="Calibri" w:hAnsi="Calibri" w:cs="Calibri"/>
          <w:sz w:val="22"/>
        </w:rPr>
        <w:t xml:space="preserve"> för vad som krävs för att verksamheten ska följa lagen.</w:t>
      </w:r>
    </w:p>
    <w:p w14:paraId="65099786" w14:textId="77777777" w:rsidR="002A59F2" w:rsidRPr="00AB5D90" w:rsidRDefault="002A59F2" w:rsidP="00AD6451">
      <w:pPr>
        <w:ind w:right="-142"/>
        <w:rPr>
          <w:rFonts w:ascii="Calibri" w:hAnsi="Calibri" w:cs="Calibri"/>
          <w:sz w:val="22"/>
        </w:rPr>
      </w:pPr>
    </w:p>
    <w:p w14:paraId="3C06EC10" w14:textId="77777777" w:rsidR="00FB7DA7" w:rsidRPr="00AB5D90" w:rsidRDefault="00FB7DA7" w:rsidP="00AD6451">
      <w:pPr>
        <w:ind w:right="-142"/>
        <w:rPr>
          <w:rFonts w:ascii="Calibri" w:hAnsi="Calibri" w:cs="Calibri"/>
          <w:b/>
          <w:sz w:val="22"/>
        </w:rPr>
      </w:pPr>
      <w:r w:rsidRPr="00AB5D90">
        <w:rPr>
          <w:rFonts w:ascii="Calibri" w:hAnsi="Calibri" w:cs="Calibri"/>
          <w:b/>
          <w:sz w:val="22"/>
        </w:rPr>
        <w:t>Underlätta kommunens tillsyn</w:t>
      </w:r>
    </w:p>
    <w:p w14:paraId="709AE95E" w14:textId="77777777" w:rsidR="00FB7DA7" w:rsidRPr="00AB5D90" w:rsidRDefault="00FB7DA7" w:rsidP="00AD6451">
      <w:pPr>
        <w:ind w:right="-142"/>
        <w:rPr>
          <w:rFonts w:ascii="Calibri" w:hAnsi="Calibri" w:cs="Calibri"/>
          <w:sz w:val="22"/>
        </w:rPr>
      </w:pPr>
      <w:r w:rsidRPr="00AB5D90">
        <w:rPr>
          <w:rFonts w:ascii="Calibri" w:hAnsi="Calibri" w:cs="Calibri"/>
          <w:sz w:val="22"/>
        </w:rPr>
        <w:t>Syftet med egenkontrollprogram är också att underlätta kommu</w:t>
      </w:r>
      <w:r w:rsidR="002A59F2" w:rsidRPr="00AB5D90">
        <w:rPr>
          <w:rFonts w:ascii="Calibri" w:hAnsi="Calibri" w:cs="Calibri"/>
          <w:sz w:val="22"/>
        </w:rPr>
        <w:t xml:space="preserve">nens tillsyn av din verksamhet. </w:t>
      </w:r>
      <w:r w:rsidRPr="00AB5D90">
        <w:rPr>
          <w:rFonts w:ascii="Calibri" w:hAnsi="Calibri" w:cs="Calibri"/>
          <w:sz w:val="22"/>
        </w:rPr>
        <w:t>Genom programmet får kommunen en bild av hur du arbetar för at</w:t>
      </w:r>
      <w:r w:rsidR="002A59F2" w:rsidRPr="00AB5D90">
        <w:rPr>
          <w:rFonts w:ascii="Calibri" w:hAnsi="Calibri" w:cs="Calibri"/>
          <w:sz w:val="22"/>
        </w:rPr>
        <w:t xml:space="preserve">t följa lagstiftningen, och vid </w:t>
      </w:r>
      <w:r w:rsidRPr="00AB5D90">
        <w:rPr>
          <w:rFonts w:ascii="Calibri" w:hAnsi="Calibri" w:cs="Calibri"/>
          <w:sz w:val="22"/>
        </w:rPr>
        <w:t>en tillsyn kan handläggarna exempelvis ställa frågor utifrån programmet.</w:t>
      </w:r>
    </w:p>
    <w:p w14:paraId="01F7A6E6" w14:textId="77777777" w:rsidR="002A59F2" w:rsidRPr="00AB5D90" w:rsidRDefault="002A59F2" w:rsidP="00AD6451">
      <w:pPr>
        <w:ind w:right="-142"/>
        <w:rPr>
          <w:rFonts w:ascii="Calibri" w:hAnsi="Calibri" w:cs="Calibri"/>
          <w:sz w:val="22"/>
        </w:rPr>
      </w:pPr>
    </w:p>
    <w:p w14:paraId="14CA80D3" w14:textId="77777777" w:rsidR="00FB7DA7" w:rsidRPr="00AB5D90" w:rsidRDefault="00FB7DA7" w:rsidP="00AD6451">
      <w:pPr>
        <w:ind w:right="-142"/>
        <w:rPr>
          <w:rFonts w:ascii="Calibri" w:hAnsi="Calibri" w:cs="Calibri"/>
          <w:b/>
          <w:sz w:val="22"/>
        </w:rPr>
      </w:pPr>
      <w:r w:rsidRPr="00AB5D90">
        <w:rPr>
          <w:rFonts w:ascii="Calibri" w:hAnsi="Calibri" w:cs="Calibri"/>
          <w:b/>
          <w:sz w:val="22"/>
        </w:rPr>
        <w:t>Reglerna om egenkontroll och egenkontrollprogram</w:t>
      </w:r>
    </w:p>
    <w:p w14:paraId="37BCEC22" w14:textId="77777777" w:rsidR="002A59F2" w:rsidRPr="00AB5D90" w:rsidRDefault="00FB7DA7" w:rsidP="00AD6451">
      <w:pPr>
        <w:ind w:right="-142"/>
        <w:rPr>
          <w:rFonts w:ascii="Calibri" w:hAnsi="Calibri" w:cs="Calibri"/>
          <w:sz w:val="22"/>
        </w:rPr>
      </w:pPr>
      <w:r w:rsidRPr="00AB5D90">
        <w:rPr>
          <w:rFonts w:ascii="Calibri" w:hAnsi="Calibri" w:cs="Calibri"/>
          <w:sz w:val="22"/>
        </w:rPr>
        <w:t>Du som säljer tobaksvaror och e-cigaretter ska bedriva så kallad e</w:t>
      </w:r>
      <w:r w:rsidR="002A59F2" w:rsidRPr="00AB5D90">
        <w:rPr>
          <w:rFonts w:ascii="Calibri" w:hAnsi="Calibri" w:cs="Calibri"/>
          <w:sz w:val="22"/>
        </w:rPr>
        <w:t xml:space="preserve">genkontroll. Det innebär att du </w:t>
      </w:r>
      <w:r w:rsidRPr="00AB5D90">
        <w:rPr>
          <w:rFonts w:ascii="Calibri" w:hAnsi="Calibri" w:cs="Calibri"/>
          <w:sz w:val="22"/>
        </w:rPr>
        <w:t>själv ska kontrollera att försäljningen av varorna och produkterna</w:t>
      </w:r>
      <w:r w:rsidR="002A59F2" w:rsidRPr="00AB5D90">
        <w:rPr>
          <w:rFonts w:ascii="Calibri" w:hAnsi="Calibri" w:cs="Calibri"/>
          <w:sz w:val="22"/>
        </w:rPr>
        <w:t xml:space="preserve"> följer de regler som finns för </w:t>
      </w:r>
      <w:r w:rsidRPr="00AB5D90">
        <w:rPr>
          <w:rFonts w:ascii="Calibri" w:hAnsi="Calibri" w:cs="Calibri"/>
          <w:sz w:val="22"/>
        </w:rPr>
        <w:t xml:space="preserve">försäljningen. </w:t>
      </w:r>
    </w:p>
    <w:p w14:paraId="65BB97C9" w14:textId="77777777" w:rsidR="002A59F2" w:rsidRPr="00AB5D90" w:rsidRDefault="00FB7DA7" w:rsidP="00AD6451">
      <w:pPr>
        <w:ind w:right="-142"/>
        <w:rPr>
          <w:rFonts w:ascii="Calibri" w:hAnsi="Calibri" w:cs="Calibri"/>
          <w:sz w:val="22"/>
        </w:rPr>
      </w:pPr>
      <w:r w:rsidRPr="00AB5D90">
        <w:rPr>
          <w:rFonts w:ascii="Calibri" w:hAnsi="Calibri" w:cs="Calibri"/>
          <w:sz w:val="22"/>
        </w:rPr>
        <w:t xml:space="preserve">Reglerna finns i lagen (2018:2088) om tobak och liknande produkter. </w:t>
      </w:r>
    </w:p>
    <w:p w14:paraId="68BAE624" w14:textId="77777777" w:rsidR="002A59F2" w:rsidRPr="00AB5D90" w:rsidRDefault="002A59F2" w:rsidP="00AD6451">
      <w:pPr>
        <w:ind w:right="-142"/>
        <w:rPr>
          <w:rFonts w:ascii="Calibri" w:hAnsi="Calibri" w:cs="Calibri"/>
          <w:sz w:val="22"/>
        </w:rPr>
      </w:pPr>
    </w:p>
    <w:p w14:paraId="651BD109" w14:textId="77777777" w:rsidR="00DB57C9" w:rsidRPr="00AB5D90" w:rsidRDefault="002A59F2" w:rsidP="00AD6451">
      <w:pPr>
        <w:ind w:right="-142"/>
        <w:rPr>
          <w:rFonts w:ascii="Calibri" w:hAnsi="Calibri" w:cs="Calibri"/>
          <w:sz w:val="22"/>
        </w:rPr>
      </w:pPr>
      <w:r w:rsidRPr="00AB5D90">
        <w:rPr>
          <w:rFonts w:ascii="Calibri" w:hAnsi="Calibri" w:cs="Calibri"/>
          <w:sz w:val="22"/>
        </w:rPr>
        <w:t xml:space="preserve">Det är till </w:t>
      </w:r>
      <w:r w:rsidR="00FB7DA7" w:rsidRPr="00AB5D90">
        <w:rPr>
          <w:rFonts w:ascii="Calibri" w:hAnsi="Calibri" w:cs="Calibri"/>
          <w:sz w:val="22"/>
        </w:rPr>
        <w:t>exempel förbjudet att sälja tobaksvaror och e-cigaretter till nå</w:t>
      </w:r>
      <w:r w:rsidRPr="00AB5D90">
        <w:rPr>
          <w:rFonts w:ascii="Calibri" w:hAnsi="Calibri" w:cs="Calibri"/>
          <w:sz w:val="22"/>
        </w:rPr>
        <w:t xml:space="preserve">gon som är under 18 år. Den som </w:t>
      </w:r>
      <w:r w:rsidR="00FB7DA7" w:rsidRPr="00AB5D90">
        <w:rPr>
          <w:rFonts w:ascii="Calibri" w:hAnsi="Calibri" w:cs="Calibri"/>
          <w:sz w:val="22"/>
        </w:rPr>
        <w:t>säljer tobaksvarorna eller e-cigaretterna ansvarar för att kontroll</w:t>
      </w:r>
      <w:r w:rsidR="00817EB4" w:rsidRPr="00AB5D90">
        <w:rPr>
          <w:rFonts w:ascii="Calibri" w:hAnsi="Calibri" w:cs="Calibri"/>
          <w:sz w:val="22"/>
        </w:rPr>
        <w:t>era åldern om det är osäkert att</w:t>
      </w:r>
      <w:r w:rsidRPr="00AB5D90">
        <w:rPr>
          <w:rFonts w:ascii="Calibri" w:hAnsi="Calibri" w:cs="Calibri"/>
          <w:sz w:val="22"/>
        </w:rPr>
        <w:t xml:space="preserve"> </w:t>
      </w:r>
      <w:r w:rsidR="00FB7DA7" w:rsidRPr="00AB5D90">
        <w:rPr>
          <w:rFonts w:ascii="Calibri" w:hAnsi="Calibri" w:cs="Calibri"/>
          <w:sz w:val="22"/>
        </w:rPr>
        <w:t xml:space="preserve">köparen har fyllt 18 år. </w:t>
      </w:r>
    </w:p>
    <w:p w14:paraId="772F3DED" w14:textId="77777777" w:rsidR="00817EB4" w:rsidRPr="00AB5D90" w:rsidRDefault="00817EB4" w:rsidP="00AD6451">
      <w:pPr>
        <w:ind w:right="-142"/>
        <w:rPr>
          <w:rFonts w:ascii="Calibri" w:hAnsi="Calibri" w:cs="Calibri"/>
          <w:sz w:val="22"/>
        </w:rPr>
      </w:pPr>
    </w:p>
    <w:p w14:paraId="6A67B05F" w14:textId="77777777" w:rsidR="00FB7DA7" w:rsidRPr="00AB5D90" w:rsidRDefault="00FB7DA7" w:rsidP="00AD6451">
      <w:pPr>
        <w:ind w:right="-142"/>
        <w:rPr>
          <w:rFonts w:ascii="Calibri" w:hAnsi="Calibri" w:cs="Calibri"/>
          <w:sz w:val="22"/>
        </w:rPr>
      </w:pPr>
      <w:r w:rsidRPr="00AB5D90">
        <w:rPr>
          <w:rFonts w:ascii="Calibri" w:hAnsi="Calibri" w:cs="Calibri"/>
          <w:sz w:val="22"/>
        </w:rPr>
        <w:t>Egenkontrollen innebär att du som bedrive</w:t>
      </w:r>
      <w:r w:rsidR="00DB57C9" w:rsidRPr="00AB5D90">
        <w:rPr>
          <w:rFonts w:ascii="Calibri" w:hAnsi="Calibri" w:cs="Calibri"/>
          <w:sz w:val="22"/>
        </w:rPr>
        <w:t xml:space="preserve">r försäljning av tobaksvaror </w:t>
      </w:r>
      <w:r w:rsidRPr="00AB5D90">
        <w:rPr>
          <w:rFonts w:ascii="Calibri" w:hAnsi="Calibri" w:cs="Calibri"/>
          <w:sz w:val="22"/>
        </w:rPr>
        <w:t>och e-cigaretter har egen tillsyn över att ålderskontroll sker i din verksamhet, och att du eller din</w:t>
      </w:r>
    </w:p>
    <w:p w14:paraId="26E60F58" w14:textId="77777777" w:rsidR="00FB7DA7" w:rsidRPr="00AB5D90" w:rsidRDefault="00FB7DA7" w:rsidP="00AD6451">
      <w:pPr>
        <w:ind w:right="-142"/>
        <w:rPr>
          <w:rFonts w:ascii="Calibri" w:hAnsi="Calibri" w:cs="Calibri"/>
          <w:sz w:val="22"/>
        </w:rPr>
      </w:pPr>
      <w:r w:rsidRPr="00AB5D90">
        <w:rPr>
          <w:rFonts w:ascii="Calibri" w:hAnsi="Calibri" w:cs="Calibri"/>
          <w:sz w:val="22"/>
        </w:rPr>
        <w:t>personal inte säljer tobaksvaror och e-cigaretter till någon som inte har fyllt 18 år.</w:t>
      </w:r>
    </w:p>
    <w:p w14:paraId="62E76CD9" w14:textId="77777777" w:rsidR="00DB57C9" w:rsidRPr="00AB5D90" w:rsidRDefault="00DB57C9" w:rsidP="00AD6451">
      <w:pPr>
        <w:ind w:right="-142"/>
        <w:rPr>
          <w:rFonts w:ascii="Calibri" w:hAnsi="Calibri" w:cs="Calibri"/>
          <w:sz w:val="22"/>
        </w:rPr>
      </w:pPr>
    </w:p>
    <w:p w14:paraId="63479E6A" w14:textId="77777777" w:rsidR="00DB57C9" w:rsidRPr="00AB5D90" w:rsidRDefault="00DB57C9" w:rsidP="00AD6451">
      <w:pPr>
        <w:ind w:right="-142"/>
        <w:rPr>
          <w:rFonts w:ascii="Calibri" w:hAnsi="Calibri" w:cs="Calibri"/>
          <w:b/>
          <w:sz w:val="22"/>
        </w:rPr>
      </w:pPr>
      <w:r w:rsidRPr="00AB5D90">
        <w:rPr>
          <w:rFonts w:ascii="Calibri" w:hAnsi="Calibri" w:cs="Calibri"/>
          <w:b/>
          <w:sz w:val="22"/>
        </w:rPr>
        <w:t>Rutiner</w:t>
      </w:r>
    </w:p>
    <w:p w14:paraId="4D9543B0" w14:textId="77777777" w:rsidR="00DB57C9" w:rsidRPr="00AB5D90" w:rsidRDefault="00FB7DA7" w:rsidP="00AD6451">
      <w:pPr>
        <w:ind w:right="-142"/>
        <w:rPr>
          <w:rFonts w:ascii="Calibri" w:hAnsi="Calibri" w:cs="Calibri"/>
          <w:sz w:val="22"/>
        </w:rPr>
      </w:pPr>
      <w:r w:rsidRPr="00AB5D90">
        <w:rPr>
          <w:rFonts w:ascii="Calibri" w:hAnsi="Calibri" w:cs="Calibri"/>
          <w:sz w:val="22"/>
        </w:rPr>
        <w:t>En del av egenkontrollen är att du ska ha ett egenkontrollprogra</w:t>
      </w:r>
      <w:r w:rsidR="00DB57C9" w:rsidRPr="00AB5D90">
        <w:rPr>
          <w:rFonts w:ascii="Calibri" w:hAnsi="Calibri" w:cs="Calibri"/>
          <w:sz w:val="22"/>
        </w:rPr>
        <w:t xml:space="preserve">m där det framgår vilka rutiner </w:t>
      </w:r>
      <w:r w:rsidRPr="00AB5D90">
        <w:rPr>
          <w:rFonts w:ascii="Calibri" w:hAnsi="Calibri" w:cs="Calibri"/>
          <w:sz w:val="22"/>
        </w:rPr>
        <w:t>du och din personal ska arbeta efter för att följa försäljningsre</w:t>
      </w:r>
      <w:r w:rsidR="00DB57C9" w:rsidRPr="00AB5D90">
        <w:rPr>
          <w:rFonts w:ascii="Calibri" w:hAnsi="Calibri" w:cs="Calibri"/>
          <w:sz w:val="22"/>
        </w:rPr>
        <w:t xml:space="preserve">glerna. Programmet är tänkt som </w:t>
      </w:r>
      <w:r w:rsidRPr="00AB5D90">
        <w:rPr>
          <w:rFonts w:ascii="Calibri" w:hAnsi="Calibri" w:cs="Calibri"/>
          <w:sz w:val="22"/>
        </w:rPr>
        <w:t>ett stöd för dig och din personal,</w:t>
      </w:r>
      <w:r w:rsidR="00DB57C9" w:rsidRPr="00AB5D90">
        <w:rPr>
          <w:rFonts w:ascii="Calibri" w:hAnsi="Calibri" w:cs="Calibri"/>
          <w:sz w:val="22"/>
        </w:rPr>
        <w:t xml:space="preserve"> för att du som är ansvarig för </w:t>
      </w:r>
      <w:r w:rsidRPr="00AB5D90">
        <w:rPr>
          <w:rFonts w:ascii="Calibri" w:hAnsi="Calibri" w:cs="Calibri"/>
          <w:sz w:val="22"/>
        </w:rPr>
        <w:t>verksam</w:t>
      </w:r>
      <w:r w:rsidR="00DB57C9" w:rsidRPr="00AB5D90">
        <w:rPr>
          <w:rFonts w:ascii="Calibri" w:hAnsi="Calibri" w:cs="Calibri"/>
          <w:sz w:val="22"/>
        </w:rPr>
        <w:t>-</w:t>
      </w:r>
      <w:proofErr w:type="spellStart"/>
      <w:r w:rsidR="00DB57C9" w:rsidRPr="00AB5D90">
        <w:rPr>
          <w:rFonts w:ascii="Calibri" w:hAnsi="Calibri" w:cs="Calibri"/>
          <w:sz w:val="22"/>
        </w:rPr>
        <w:t>heten</w:t>
      </w:r>
      <w:proofErr w:type="spellEnd"/>
      <w:r w:rsidR="00DB57C9" w:rsidRPr="00AB5D90">
        <w:rPr>
          <w:rFonts w:ascii="Calibri" w:hAnsi="Calibri" w:cs="Calibri"/>
          <w:sz w:val="22"/>
        </w:rPr>
        <w:t xml:space="preserve"> ska kunna </w:t>
      </w:r>
      <w:r w:rsidRPr="00AB5D90">
        <w:rPr>
          <w:rFonts w:ascii="Calibri" w:hAnsi="Calibri" w:cs="Calibri"/>
          <w:sz w:val="22"/>
        </w:rPr>
        <w:t xml:space="preserve">säkerställa att försäljningsreglerna följs. </w:t>
      </w:r>
    </w:p>
    <w:p w14:paraId="7252A873" w14:textId="77777777" w:rsidR="00DB57C9" w:rsidRPr="00AB5D90" w:rsidRDefault="00DB57C9" w:rsidP="00AD6451">
      <w:pPr>
        <w:ind w:right="-142"/>
        <w:rPr>
          <w:rFonts w:ascii="Calibri" w:hAnsi="Calibri" w:cs="Calibri"/>
          <w:sz w:val="22"/>
        </w:rPr>
      </w:pPr>
    </w:p>
    <w:p w14:paraId="68154B19" w14:textId="77777777" w:rsidR="00DB57C9" w:rsidRPr="00AB5D90" w:rsidRDefault="00DB57C9" w:rsidP="00AD6451">
      <w:pPr>
        <w:ind w:right="-142"/>
        <w:rPr>
          <w:rFonts w:ascii="Calibri" w:hAnsi="Calibri" w:cs="Calibri"/>
          <w:b/>
          <w:sz w:val="22"/>
        </w:rPr>
      </w:pPr>
      <w:r w:rsidRPr="00AB5D90">
        <w:rPr>
          <w:rFonts w:ascii="Calibri" w:hAnsi="Calibri" w:cs="Calibri"/>
          <w:b/>
          <w:sz w:val="22"/>
        </w:rPr>
        <w:t>Tillsyn</w:t>
      </w:r>
    </w:p>
    <w:p w14:paraId="13EED9B9" w14:textId="77777777" w:rsidR="00FB7DA7" w:rsidRPr="00AB5D90" w:rsidRDefault="00FB7DA7" w:rsidP="00AD6451">
      <w:pPr>
        <w:ind w:right="-142"/>
        <w:rPr>
          <w:rFonts w:ascii="Calibri" w:hAnsi="Calibri" w:cs="Calibri"/>
          <w:sz w:val="22"/>
        </w:rPr>
      </w:pPr>
      <w:r w:rsidRPr="00AB5D90">
        <w:rPr>
          <w:rFonts w:ascii="Calibri" w:hAnsi="Calibri" w:cs="Calibri"/>
          <w:sz w:val="22"/>
        </w:rPr>
        <w:t xml:space="preserve">Egenkontrollprogrammet </w:t>
      </w:r>
      <w:r w:rsidR="00DB57C9" w:rsidRPr="00AB5D90">
        <w:rPr>
          <w:rFonts w:ascii="Calibri" w:hAnsi="Calibri" w:cs="Calibri"/>
          <w:sz w:val="22"/>
        </w:rPr>
        <w:t xml:space="preserve">är också ett viktigt dokument i </w:t>
      </w:r>
      <w:r w:rsidRPr="00AB5D90">
        <w:rPr>
          <w:rFonts w:ascii="Calibri" w:hAnsi="Calibri" w:cs="Calibri"/>
          <w:sz w:val="22"/>
        </w:rPr>
        <w:t>den kommunala tillsynen samt vid kommunens prövning av tillstånd vid tobaksförsäljning.</w:t>
      </w:r>
    </w:p>
    <w:p w14:paraId="4D23474D" w14:textId="77777777" w:rsidR="00817EB4" w:rsidRPr="00AB5D90" w:rsidRDefault="00817EB4" w:rsidP="00AD6451">
      <w:pPr>
        <w:ind w:right="-142"/>
        <w:rPr>
          <w:rFonts w:ascii="Calibri" w:hAnsi="Calibri" w:cs="Calibri"/>
          <w:sz w:val="22"/>
        </w:rPr>
      </w:pPr>
    </w:p>
    <w:p w14:paraId="5D733E8C" w14:textId="77777777" w:rsidR="00DB57C9" w:rsidRPr="00AB5D90" w:rsidRDefault="00DB57C9" w:rsidP="00AD6451">
      <w:pPr>
        <w:ind w:right="-142"/>
        <w:rPr>
          <w:rFonts w:ascii="Calibri" w:hAnsi="Calibri" w:cs="Calibri"/>
          <w:b/>
          <w:sz w:val="22"/>
        </w:rPr>
      </w:pPr>
      <w:r w:rsidRPr="00AB5D90">
        <w:rPr>
          <w:rFonts w:ascii="Calibri" w:hAnsi="Calibri" w:cs="Calibri"/>
          <w:b/>
          <w:sz w:val="22"/>
        </w:rPr>
        <w:t>Levande dokument som uppdateras</w:t>
      </w:r>
    </w:p>
    <w:p w14:paraId="29335814" w14:textId="77777777" w:rsidR="00FB7DA7" w:rsidRPr="00AB5D90" w:rsidRDefault="00FB7DA7" w:rsidP="00AD6451">
      <w:pPr>
        <w:ind w:right="-142"/>
        <w:rPr>
          <w:rFonts w:ascii="Calibri" w:hAnsi="Calibri" w:cs="Calibri"/>
          <w:sz w:val="22"/>
        </w:rPr>
      </w:pPr>
      <w:r w:rsidRPr="00AB5D90">
        <w:rPr>
          <w:rFonts w:ascii="Calibri" w:hAnsi="Calibri" w:cs="Calibri"/>
          <w:sz w:val="22"/>
        </w:rPr>
        <w:t>Det är viktig</w:t>
      </w:r>
      <w:r w:rsidR="00DB57C9" w:rsidRPr="00AB5D90">
        <w:rPr>
          <w:rFonts w:ascii="Calibri" w:hAnsi="Calibri" w:cs="Calibri"/>
          <w:sz w:val="22"/>
        </w:rPr>
        <w:t xml:space="preserve">t att egenkontrollprogrammet är aktuellt, och </w:t>
      </w:r>
      <w:r w:rsidRPr="00AB5D90">
        <w:rPr>
          <w:rFonts w:ascii="Calibri" w:hAnsi="Calibri" w:cs="Calibri"/>
          <w:sz w:val="22"/>
        </w:rPr>
        <w:t>förankrat hos personalen.</w:t>
      </w:r>
    </w:p>
    <w:p w14:paraId="31C6BB3A" w14:textId="77777777" w:rsidR="00DB57C9" w:rsidRPr="00AB5D90" w:rsidRDefault="00DB57C9" w:rsidP="00AD6451">
      <w:pPr>
        <w:ind w:right="-142"/>
        <w:rPr>
          <w:rFonts w:ascii="Calibri" w:hAnsi="Calibri" w:cs="Calibri"/>
          <w:sz w:val="22"/>
        </w:rPr>
      </w:pPr>
      <w:r w:rsidRPr="00AB5D90">
        <w:rPr>
          <w:rFonts w:ascii="Calibri" w:hAnsi="Calibri" w:cs="Calibri"/>
          <w:sz w:val="22"/>
        </w:rPr>
        <w:t>D.v.s. att personalen väl känner till reglerna och blir uppdaterade och påminda med jämna mellanrum.</w:t>
      </w:r>
    </w:p>
    <w:p w14:paraId="3009703F" w14:textId="77777777" w:rsidR="00817EB4" w:rsidRPr="00AB5D90" w:rsidRDefault="00817EB4" w:rsidP="00AD6451">
      <w:pPr>
        <w:ind w:right="-142"/>
        <w:rPr>
          <w:rFonts w:ascii="Calibri" w:hAnsi="Calibri" w:cs="Calibri"/>
          <w:sz w:val="22"/>
        </w:rPr>
      </w:pPr>
    </w:p>
    <w:p w14:paraId="7523E1FF" w14:textId="77777777" w:rsidR="00FB7DA7" w:rsidRPr="00AB5D90" w:rsidRDefault="00FB7DA7" w:rsidP="00AD6451">
      <w:pPr>
        <w:ind w:right="-142"/>
        <w:rPr>
          <w:rFonts w:ascii="Calibri" w:hAnsi="Calibri" w:cs="Calibri"/>
          <w:b/>
          <w:sz w:val="22"/>
        </w:rPr>
      </w:pPr>
      <w:r w:rsidRPr="00AB5D90">
        <w:rPr>
          <w:rFonts w:ascii="Calibri" w:hAnsi="Calibri" w:cs="Calibri"/>
          <w:b/>
          <w:sz w:val="22"/>
        </w:rPr>
        <w:t>Ett egenkontrollprogram som är lämpligt för din verksamhet</w:t>
      </w:r>
    </w:p>
    <w:p w14:paraId="7CA1EDEB" w14:textId="77777777" w:rsidR="000477A9" w:rsidRPr="00D10C8B" w:rsidRDefault="00FB7DA7" w:rsidP="00AD6451">
      <w:pPr>
        <w:ind w:right="-142"/>
        <w:rPr>
          <w:rFonts w:ascii="Calibri" w:hAnsi="Calibri" w:cs="Calibri"/>
          <w:sz w:val="22"/>
        </w:rPr>
      </w:pPr>
      <w:r w:rsidRPr="00AB5D90">
        <w:rPr>
          <w:rFonts w:ascii="Calibri" w:hAnsi="Calibri" w:cs="Calibri"/>
          <w:sz w:val="22"/>
        </w:rPr>
        <w:t>Egenkontrollprogrammet ska vara lämpligt för just din verksamhe</w:t>
      </w:r>
      <w:r w:rsidR="00817EB4" w:rsidRPr="00AB5D90">
        <w:rPr>
          <w:rFonts w:ascii="Calibri" w:hAnsi="Calibri" w:cs="Calibri"/>
          <w:sz w:val="22"/>
        </w:rPr>
        <w:t xml:space="preserve">t. Det innebär att det ska vara </w:t>
      </w:r>
      <w:r w:rsidRPr="00AB5D90">
        <w:rPr>
          <w:rFonts w:ascii="Calibri" w:hAnsi="Calibri" w:cs="Calibri"/>
          <w:sz w:val="22"/>
        </w:rPr>
        <w:t xml:space="preserve">anpassat efter till exempel storleken på verksamheten. </w:t>
      </w:r>
      <w:r w:rsidR="00817EB4" w:rsidRPr="00AB5D90">
        <w:rPr>
          <w:rFonts w:ascii="Calibri" w:hAnsi="Calibri" w:cs="Calibri"/>
          <w:sz w:val="22"/>
        </w:rPr>
        <w:tab/>
        <w:t xml:space="preserve">                         </w:t>
      </w:r>
      <w:r w:rsidR="000477A9" w:rsidRPr="00AB5D90">
        <w:rPr>
          <w:rFonts w:ascii="Calibri" w:hAnsi="Calibri" w:cs="Calibri"/>
          <w:sz w:val="22"/>
        </w:rPr>
        <w:tab/>
      </w:r>
      <w:r w:rsidR="000477A9" w:rsidRPr="00AB5D90">
        <w:rPr>
          <w:rFonts w:ascii="Calibri" w:hAnsi="Calibri" w:cs="Calibri"/>
          <w:sz w:val="22"/>
        </w:rPr>
        <w:tab/>
        <w:t xml:space="preserve">                                 </w:t>
      </w:r>
      <w:r w:rsidRPr="00AB5D90">
        <w:rPr>
          <w:rFonts w:ascii="Calibri" w:hAnsi="Calibri" w:cs="Calibri"/>
          <w:sz w:val="22"/>
        </w:rPr>
        <w:t>O</w:t>
      </w:r>
      <w:r w:rsidR="00817EB4" w:rsidRPr="00AB5D90">
        <w:rPr>
          <w:rFonts w:ascii="Calibri" w:hAnsi="Calibri" w:cs="Calibri"/>
          <w:sz w:val="22"/>
        </w:rPr>
        <w:t xml:space="preserve">ftast behövs ett mer detaljerat </w:t>
      </w:r>
      <w:r w:rsidRPr="00AB5D90">
        <w:rPr>
          <w:rFonts w:ascii="Calibri" w:hAnsi="Calibri" w:cs="Calibri"/>
          <w:sz w:val="22"/>
        </w:rPr>
        <w:t xml:space="preserve">egenkontrollprogram om du har en större verksamhet, till </w:t>
      </w:r>
      <w:r w:rsidR="00817EB4" w:rsidRPr="00AB5D90">
        <w:rPr>
          <w:rFonts w:ascii="Calibri" w:hAnsi="Calibri" w:cs="Calibri"/>
          <w:sz w:val="22"/>
        </w:rPr>
        <w:t xml:space="preserve">exempel många anställda, mycket </w:t>
      </w:r>
      <w:r w:rsidRPr="00AB5D90">
        <w:rPr>
          <w:rFonts w:ascii="Calibri" w:hAnsi="Calibri" w:cs="Calibri"/>
          <w:sz w:val="22"/>
        </w:rPr>
        <w:t xml:space="preserve">extrapersonal, fler än en kassa eller ett stort utbud av varor </w:t>
      </w:r>
      <w:r w:rsidR="00817EB4" w:rsidRPr="00AB5D90">
        <w:rPr>
          <w:rFonts w:ascii="Calibri" w:hAnsi="Calibri" w:cs="Calibri"/>
          <w:sz w:val="22"/>
        </w:rPr>
        <w:t xml:space="preserve">och produkter, än om du arbetar </w:t>
      </w:r>
      <w:r w:rsidRPr="00AB5D90">
        <w:rPr>
          <w:rFonts w:ascii="Calibri" w:hAnsi="Calibri" w:cs="Calibri"/>
          <w:sz w:val="22"/>
        </w:rPr>
        <w:t xml:space="preserve">själv i en egen liten kiosk med en kassa. </w:t>
      </w:r>
      <w:r w:rsidR="00817EB4" w:rsidRPr="00AB5D90">
        <w:rPr>
          <w:rFonts w:ascii="Calibri" w:hAnsi="Calibri" w:cs="Calibri"/>
          <w:sz w:val="22"/>
        </w:rPr>
        <w:t xml:space="preserve">                  </w:t>
      </w:r>
    </w:p>
    <w:p w14:paraId="6B313AFE" w14:textId="77777777" w:rsidR="008F24BC" w:rsidRDefault="00FB7DA7" w:rsidP="00AD6451">
      <w:pPr>
        <w:ind w:right="-142"/>
        <w:rPr>
          <w:rFonts w:ascii="Calibri" w:hAnsi="Calibri" w:cs="Calibri"/>
          <w:sz w:val="22"/>
        </w:rPr>
      </w:pPr>
      <w:r w:rsidRPr="00AB5D90">
        <w:rPr>
          <w:rFonts w:ascii="Calibri" w:hAnsi="Calibri" w:cs="Calibri"/>
          <w:sz w:val="22"/>
        </w:rPr>
        <w:lastRenderedPageBreak/>
        <w:t xml:space="preserve">Det är viktigt att </w:t>
      </w:r>
      <w:r w:rsidR="00EB7F43" w:rsidRPr="00AB5D90">
        <w:rPr>
          <w:rFonts w:ascii="Calibri" w:hAnsi="Calibri" w:cs="Calibri"/>
          <w:sz w:val="22"/>
        </w:rPr>
        <w:t>egenkontroll</w:t>
      </w:r>
      <w:r w:rsidRPr="00AB5D90">
        <w:rPr>
          <w:rFonts w:ascii="Calibri" w:hAnsi="Calibri" w:cs="Calibri"/>
          <w:sz w:val="22"/>
        </w:rPr>
        <w:t>programmet beskriver de rutiner som</w:t>
      </w:r>
      <w:r w:rsidR="000477A9" w:rsidRPr="00AB5D90">
        <w:rPr>
          <w:rFonts w:ascii="Calibri" w:hAnsi="Calibri" w:cs="Calibri"/>
          <w:sz w:val="22"/>
        </w:rPr>
        <w:t xml:space="preserve"> ska stödja dig och din personal att följa försäljningsreglerna. </w:t>
      </w:r>
    </w:p>
    <w:p w14:paraId="5AB10E65" w14:textId="77777777" w:rsidR="008F24BC" w:rsidRDefault="008F24BC" w:rsidP="00AD6451">
      <w:pPr>
        <w:ind w:right="-142"/>
        <w:rPr>
          <w:rFonts w:ascii="Calibri" w:hAnsi="Calibri" w:cs="Calibri"/>
          <w:sz w:val="22"/>
        </w:rPr>
      </w:pPr>
    </w:p>
    <w:p w14:paraId="558216BA" w14:textId="77777777" w:rsidR="000477A9" w:rsidRPr="00AB5D90" w:rsidRDefault="000477A9" w:rsidP="00AD6451">
      <w:pPr>
        <w:ind w:right="-142"/>
        <w:rPr>
          <w:rFonts w:ascii="Calibri" w:hAnsi="Calibri" w:cs="Calibri"/>
          <w:sz w:val="22"/>
        </w:rPr>
      </w:pPr>
      <w:r w:rsidRPr="00AB5D90">
        <w:rPr>
          <w:rFonts w:ascii="Calibri" w:hAnsi="Calibri" w:cs="Calibri"/>
          <w:sz w:val="22"/>
        </w:rPr>
        <w:t xml:space="preserve">Även vid tillfälligt försäljningstillstånd ska det finnas ett egenkontrollprogram. </w:t>
      </w:r>
    </w:p>
    <w:p w14:paraId="7AAEB5D5" w14:textId="77777777" w:rsidR="000477A9" w:rsidRPr="00AB5D90" w:rsidRDefault="000477A9" w:rsidP="00AD6451">
      <w:pPr>
        <w:ind w:right="-142"/>
        <w:rPr>
          <w:rFonts w:ascii="Calibri" w:hAnsi="Calibri" w:cs="Calibri"/>
          <w:sz w:val="22"/>
        </w:rPr>
      </w:pPr>
      <w:r w:rsidRPr="00AB5D90">
        <w:rPr>
          <w:rFonts w:ascii="Calibri" w:hAnsi="Calibri" w:cs="Calibri"/>
          <w:sz w:val="22"/>
        </w:rPr>
        <w:t xml:space="preserve">Det ska då vara anpassat efter den verksamheten. </w:t>
      </w:r>
    </w:p>
    <w:p w14:paraId="1B82AB89" w14:textId="77777777" w:rsidR="000477A9" w:rsidRPr="00AB5D90" w:rsidRDefault="000477A9" w:rsidP="00AD6451">
      <w:pPr>
        <w:ind w:right="-142"/>
        <w:rPr>
          <w:rFonts w:ascii="Calibri" w:hAnsi="Calibri" w:cs="Calibri"/>
          <w:sz w:val="22"/>
        </w:rPr>
      </w:pPr>
    </w:p>
    <w:p w14:paraId="7EFB63AF" w14:textId="77777777" w:rsidR="00EB7F43" w:rsidRPr="00AB5D90" w:rsidRDefault="000477A9" w:rsidP="00AD6451">
      <w:pPr>
        <w:ind w:right="-142"/>
        <w:rPr>
          <w:rFonts w:ascii="Calibri" w:hAnsi="Calibri" w:cs="Calibri"/>
          <w:sz w:val="22"/>
        </w:rPr>
      </w:pPr>
      <w:r w:rsidRPr="00AB5D90">
        <w:rPr>
          <w:rFonts w:ascii="Calibri" w:hAnsi="Calibri" w:cs="Calibri"/>
          <w:sz w:val="22"/>
        </w:rPr>
        <w:t xml:space="preserve">Om du är detaljhandlare som även bedriver gränsöverskridande distansförsäljning måste du anpassa ditt egenkontrollprogram så att du har rutiner som du kan använda för båda försäljningssituationerna. </w:t>
      </w:r>
    </w:p>
    <w:p w14:paraId="0D2C2444" w14:textId="77777777" w:rsidR="00EB7F43" w:rsidRPr="00AB5D90" w:rsidRDefault="00EB7F43" w:rsidP="00AD6451">
      <w:pPr>
        <w:ind w:right="-142"/>
        <w:rPr>
          <w:rFonts w:ascii="Calibri" w:hAnsi="Calibri" w:cs="Calibri"/>
          <w:sz w:val="22"/>
        </w:rPr>
      </w:pPr>
    </w:p>
    <w:p w14:paraId="7178098F" w14:textId="77777777" w:rsidR="00EB7F43" w:rsidRPr="00AB5D90" w:rsidRDefault="000477A9" w:rsidP="00AD6451">
      <w:pPr>
        <w:ind w:right="-142"/>
        <w:rPr>
          <w:rFonts w:ascii="Calibri" w:hAnsi="Calibri" w:cs="Calibri"/>
          <w:b/>
          <w:sz w:val="22"/>
        </w:rPr>
      </w:pPr>
      <w:r w:rsidRPr="00AB5D90">
        <w:rPr>
          <w:rFonts w:ascii="Calibri" w:hAnsi="Calibri" w:cs="Calibri"/>
          <w:b/>
          <w:sz w:val="22"/>
        </w:rPr>
        <w:t xml:space="preserve">Kontaktuppgifter i egenkontrollprogrammet </w:t>
      </w:r>
    </w:p>
    <w:p w14:paraId="2513B062" w14:textId="77777777" w:rsidR="00EB7F43" w:rsidRPr="00AB5D90" w:rsidRDefault="000477A9" w:rsidP="00AD6451">
      <w:pPr>
        <w:ind w:right="-142"/>
        <w:rPr>
          <w:rFonts w:ascii="Calibri" w:hAnsi="Calibri" w:cs="Calibri"/>
          <w:sz w:val="22"/>
        </w:rPr>
      </w:pPr>
      <w:r w:rsidRPr="00AB5D90">
        <w:rPr>
          <w:rFonts w:ascii="Calibri" w:hAnsi="Calibri" w:cs="Calibri"/>
          <w:sz w:val="22"/>
        </w:rPr>
        <w:t xml:space="preserve">Oberoende av vilken sorts verksamhet du bedriver behöver du i egenkontrollprogrammet ange namnet på företaget och vilken verksamhet som det gäller för. </w:t>
      </w:r>
    </w:p>
    <w:p w14:paraId="7F6255C5" w14:textId="77777777" w:rsidR="001A5726" w:rsidRPr="00AB5D90" w:rsidRDefault="001A5726" w:rsidP="00AD6451">
      <w:pPr>
        <w:ind w:right="-142"/>
        <w:rPr>
          <w:rFonts w:ascii="Calibri" w:hAnsi="Calibri" w:cs="Calibri"/>
          <w:sz w:val="22"/>
        </w:rPr>
      </w:pPr>
    </w:p>
    <w:p w14:paraId="7A817347" w14:textId="77777777" w:rsidR="0084345D" w:rsidRPr="00AB5D90" w:rsidRDefault="000477A9" w:rsidP="00AD6451">
      <w:pPr>
        <w:ind w:right="-142"/>
        <w:rPr>
          <w:rFonts w:ascii="Calibri" w:hAnsi="Calibri" w:cs="Calibri"/>
          <w:sz w:val="22"/>
        </w:rPr>
      </w:pPr>
      <w:r w:rsidRPr="00AB5D90">
        <w:rPr>
          <w:rFonts w:ascii="Calibri" w:hAnsi="Calibri" w:cs="Calibri"/>
          <w:sz w:val="22"/>
        </w:rPr>
        <w:t xml:space="preserve">Det </w:t>
      </w:r>
      <w:r w:rsidR="00C85515">
        <w:rPr>
          <w:rFonts w:ascii="Calibri" w:hAnsi="Calibri" w:cs="Calibri"/>
          <w:sz w:val="22"/>
        </w:rPr>
        <w:t xml:space="preserve">bör finnas </w:t>
      </w:r>
      <w:r w:rsidRPr="00AB5D90">
        <w:rPr>
          <w:rFonts w:ascii="Calibri" w:hAnsi="Calibri" w:cs="Calibri"/>
          <w:sz w:val="22"/>
        </w:rPr>
        <w:t xml:space="preserve">kontaktuppgifter till den person som är </w:t>
      </w:r>
      <w:r w:rsidR="001A5726" w:rsidRPr="00AB5D90">
        <w:rPr>
          <w:rFonts w:ascii="Calibri" w:hAnsi="Calibri" w:cs="Calibri"/>
          <w:sz w:val="22"/>
        </w:rPr>
        <w:t xml:space="preserve">operativt </w:t>
      </w:r>
      <w:r w:rsidRPr="00AB5D90">
        <w:rPr>
          <w:rFonts w:ascii="Calibri" w:hAnsi="Calibri" w:cs="Calibri"/>
          <w:sz w:val="22"/>
        </w:rPr>
        <w:t xml:space="preserve">ansvarig för </w:t>
      </w:r>
      <w:r w:rsidR="001A5726" w:rsidRPr="00AB5D90">
        <w:rPr>
          <w:rFonts w:ascii="Calibri" w:hAnsi="Calibri" w:cs="Calibri"/>
          <w:sz w:val="22"/>
        </w:rPr>
        <w:t>försäljningen av tobaks</w:t>
      </w:r>
      <w:r w:rsidR="004509A6">
        <w:rPr>
          <w:rFonts w:ascii="Calibri" w:hAnsi="Calibri" w:cs="Calibri"/>
          <w:sz w:val="22"/>
        </w:rPr>
        <w:t>-</w:t>
      </w:r>
      <w:r w:rsidR="001A5726" w:rsidRPr="00AB5D90">
        <w:rPr>
          <w:rFonts w:ascii="Calibri" w:hAnsi="Calibri" w:cs="Calibri"/>
          <w:sz w:val="22"/>
        </w:rPr>
        <w:t>varor på stället.</w:t>
      </w:r>
      <w:r w:rsidR="00C85515">
        <w:rPr>
          <w:rFonts w:ascii="Calibri" w:hAnsi="Calibri" w:cs="Calibri"/>
          <w:sz w:val="22"/>
        </w:rPr>
        <w:t xml:space="preserve"> </w:t>
      </w:r>
      <w:r w:rsidRPr="00AB5D90">
        <w:rPr>
          <w:rFonts w:ascii="Calibri" w:hAnsi="Calibri" w:cs="Calibri"/>
          <w:sz w:val="22"/>
        </w:rPr>
        <w:t>Då är det lättare för tillsynsmyndigh</w:t>
      </w:r>
      <w:r w:rsidR="001A5726" w:rsidRPr="00AB5D90">
        <w:rPr>
          <w:rFonts w:ascii="Calibri" w:hAnsi="Calibri" w:cs="Calibri"/>
          <w:sz w:val="22"/>
        </w:rPr>
        <w:t>eten att komma i kontakt</w:t>
      </w:r>
      <w:r w:rsidR="00C85515">
        <w:rPr>
          <w:rFonts w:ascii="Calibri" w:hAnsi="Calibri" w:cs="Calibri"/>
          <w:sz w:val="22"/>
        </w:rPr>
        <w:t xml:space="preserve"> med den som är d</w:t>
      </w:r>
      <w:r w:rsidR="0084345D">
        <w:rPr>
          <w:rFonts w:ascii="Calibri" w:hAnsi="Calibri" w:cs="Calibri"/>
          <w:sz w:val="22"/>
        </w:rPr>
        <w:t>irekt ansvarig under en tillsyn.</w:t>
      </w:r>
    </w:p>
    <w:p w14:paraId="53306FCA" w14:textId="77777777" w:rsidR="001A5726" w:rsidRPr="00AB5D90" w:rsidRDefault="001A5726" w:rsidP="00AD6451">
      <w:pPr>
        <w:ind w:right="-142"/>
        <w:rPr>
          <w:rFonts w:ascii="Calibri" w:hAnsi="Calibri" w:cs="Calibri"/>
          <w:sz w:val="22"/>
        </w:rPr>
      </w:pPr>
    </w:p>
    <w:p w14:paraId="043D821C" w14:textId="77777777" w:rsidR="001A5726" w:rsidRPr="00AB5D90" w:rsidRDefault="000477A9" w:rsidP="00AD6451">
      <w:pPr>
        <w:ind w:right="-142"/>
        <w:rPr>
          <w:rFonts w:ascii="Calibri" w:hAnsi="Calibri" w:cs="Calibri"/>
          <w:b/>
          <w:sz w:val="22"/>
        </w:rPr>
      </w:pPr>
      <w:r w:rsidRPr="00AB5D90">
        <w:rPr>
          <w:rFonts w:ascii="Calibri" w:hAnsi="Calibri" w:cs="Calibri"/>
          <w:b/>
          <w:sz w:val="22"/>
        </w:rPr>
        <w:t xml:space="preserve">Egenkontrollprogrammet behöver följas upp och uppdateras </w:t>
      </w:r>
    </w:p>
    <w:p w14:paraId="46B52AF6" w14:textId="77777777" w:rsidR="001A5726" w:rsidRPr="00AB5D90" w:rsidRDefault="000477A9" w:rsidP="00AD6451">
      <w:pPr>
        <w:ind w:right="-142"/>
        <w:rPr>
          <w:rFonts w:ascii="Calibri" w:hAnsi="Calibri" w:cs="Calibri"/>
          <w:sz w:val="22"/>
        </w:rPr>
      </w:pPr>
      <w:r w:rsidRPr="00AB5D90">
        <w:rPr>
          <w:rFonts w:ascii="Calibri" w:hAnsi="Calibri" w:cs="Calibri"/>
          <w:sz w:val="22"/>
        </w:rPr>
        <w:t xml:space="preserve">För att egenkontrollprogrammet ska vara aktuellt måste det regelbundet följas upp och uppdateras. Regelbunden uppföljning betyder att du minst någon gång per år kontrollerar att rutinerna fungerar och leder till en tillräcklig kontroll av din verksamhet. </w:t>
      </w:r>
    </w:p>
    <w:p w14:paraId="2F3E0173" w14:textId="77777777" w:rsidR="00D60E40" w:rsidRDefault="00D60E40" w:rsidP="00AD6451">
      <w:pPr>
        <w:ind w:right="-142"/>
        <w:rPr>
          <w:rFonts w:ascii="Calibri" w:hAnsi="Calibri" w:cs="Calibri"/>
          <w:sz w:val="22"/>
        </w:rPr>
      </w:pPr>
    </w:p>
    <w:p w14:paraId="78CA69B2" w14:textId="77777777" w:rsidR="001A5726" w:rsidRPr="00AB5D90" w:rsidRDefault="000477A9" w:rsidP="00AD6451">
      <w:pPr>
        <w:ind w:right="-142"/>
        <w:rPr>
          <w:rFonts w:ascii="Calibri" w:hAnsi="Calibri" w:cs="Calibri"/>
          <w:sz w:val="22"/>
        </w:rPr>
      </w:pPr>
      <w:r w:rsidRPr="00AB5D90">
        <w:rPr>
          <w:rFonts w:ascii="Calibri" w:hAnsi="Calibri" w:cs="Calibri"/>
          <w:sz w:val="22"/>
        </w:rPr>
        <w:t xml:space="preserve">Du behöver också följa upp programmet om du eller din personal upptäcker att det inte ger tillräckligt stöd. </w:t>
      </w:r>
    </w:p>
    <w:p w14:paraId="0845D877" w14:textId="77777777" w:rsidR="0084345D" w:rsidRPr="00AB5D90" w:rsidRDefault="0084345D" w:rsidP="00AD6451">
      <w:pPr>
        <w:ind w:right="-142"/>
        <w:rPr>
          <w:rFonts w:ascii="Calibri" w:hAnsi="Calibri" w:cs="Calibri"/>
          <w:sz w:val="22"/>
        </w:rPr>
      </w:pPr>
    </w:p>
    <w:p w14:paraId="7A8DF803" w14:textId="77777777" w:rsidR="0072681D" w:rsidRDefault="001A5726" w:rsidP="00AD6451">
      <w:pPr>
        <w:ind w:right="-142"/>
        <w:rPr>
          <w:rFonts w:ascii="Calibri" w:hAnsi="Calibri" w:cs="Calibri"/>
          <w:sz w:val="22"/>
        </w:rPr>
      </w:pPr>
      <w:r w:rsidRPr="0072681D">
        <w:rPr>
          <w:rFonts w:ascii="Calibri" w:hAnsi="Calibri" w:cs="Calibri"/>
          <w:b/>
          <w:sz w:val="22"/>
        </w:rPr>
        <w:t xml:space="preserve">Avvikelser </w:t>
      </w:r>
    </w:p>
    <w:p w14:paraId="3370806E" w14:textId="77777777" w:rsidR="0072681D" w:rsidRDefault="001A5726" w:rsidP="00AD6451">
      <w:pPr>
        <w:ind w:right="-142"/>
        <w:rPr>
          <w:rFonts w:ascii="Calibri" w:hAnsi="Calibri" w:cs="Calibri"/>
          <w:sz w:val="22"/>
        </w:rPr>
      </w:pPr>
      <w:r w:rsidRPr="00AB5D90">
        <w:rPr>
          <w:rFonts w:ascii="Calibri" w:hAnsi="Calibri" w:cs="Calibri"/>
          <w:sz w:val="22"/>
        </w:rPr>
        <w:t>Du ska ha kontroll över din försäljning och se till att din personal följer reglerna. Det är viktigt att du åtgärdar eventuella brister. Om reglerna i lagen om tobak och liknande produkter eller anslutande föreskrifter inte följs kan kommunen besluta om administrativa påföljder mot dig som näringsidkare fö</w:t>
      </w:r>
      <w:r w:rsidR="0072681D">
        <w:rPr>
          <w:rFonts w:ascii="Calibri" w:hAnsi="Calibri" w:cs="Calibri"/>
          <w:sz w:val="22"/>
        </w:rPr>
        <w:t xml:space="preserve">r att du ska rätta till felen. </w:t>
      </w:r>
    </w:p>
    <w:p w14:paraId="7DFBC0D1" w14:textId="77777777" w:rsidR="0072681D" w:rsidRDefault="001A5726" w:rsidP="00AD6451">
      <w:pPr>
        <w:ind w:right="-142"/>
        <w:rPr>
          <w:rFonts w:ascii="Calibri" w:hAnsi="Calibri" w:cs="Calibri"/>
          <w:sz w:val="22"/>
        </w:rPr>
      </w:pPr>
      <w:r w:rsidRPr="00AB5D90">
        <w:rPr>
          <w:rFonts w:ascii="Calibri" w:hAnsi="Calibri" w:cs="Calibri"/>
          <w:sz w:val="22"/>
        </w:rPr>
        <w:t xml:space="preserve">Som ett stöd för dig själv kan du dokumentera vilka åtgärder du gjort, om en brist uppstår. Då blir det också lättare för dig att följa upp om bristen har rättats till. </w:t>
      </w:r>
    </w:p>
    <w:p w14:paraId="3E210F5B" w14:textId="77777777" w:rsidR="0072681D" w:rsidRDefault="0072681D" w:rsidP="00AD6451">
      <w:pPr>
        <w:ind w:right="-142"/>
        <w:rPr>
          <w:rFonts w:ascii="Calibri" w:hAnsi="Calibri" w:cs="Calibri"/>
          <w:sz w:val="22"/>
        </w:rPr>
      </w:pPr>
    </w:p>
    <w:p w14:paraId="1556F299" w14:textId="77777777" w:rsidR="0072681D" w:rsidRDefault="001A5726" w:rsidP="00AD6451">
      <w:pPr>
        <w:ind w:right="-142"/>
        <w:rPr>
          <w:rFonts w:ascii="Calibri" w:hAnsi="Calibri" w:cs="Calibri"/>
          <w:sz w:val="22"/>
        </w:rPr>
      </w:pPr>
      <w:r w:rsidRPr="0072681D">
        <w:rPr>
          <w:rFonts w:ascii="Calibri" w:hAnsi="Calibri" w:cs="Calibri"/>
          <w:b/>
          <w:sz w:val="22"/>
        </w:rPr>
        <w:t>Var ska egenkontrollprogrammet förvaras?</w:t>
      </w:r>
      <w:r w:rsidRPr="00AB5D90">
        <w:rPr>
          <w:rFonts w:ascii="Calibri" w:hAnsi="Calibri" w:cs="Calibri"/>
          <w:sz w:val="22"/>
        </w:rPr>
        <w:t xml:space="preserve"> </w:t>
      </w:r>
    </w:p>
    <w:p w14:paraId="43A59792" w14:textId="77777777" w:rsidR="001A5726" w:rsidRDefault="0072681D" w:rsidP="00AD6451">
      <w:pPr>
        <w:ind w:right="-142"/>
        <w:rPr>
          <w:rFonts w:ascii="Calibri" w:hAnsi="Calibri" w:cs="Calibri"/>
          <w:sz w:val="22"/>
        </w:rPr>
      </w:pPr>
      <w:r>
        <w:rPr>
          <w:rFonts w:ascii="Calibri" w:hAnsi="Calibri" w:cs="Calibri"/>
          <w:sz w:val="22"/>
        </w:rPr>
        <w:t>Egenkontrollprogrammet ska finnas tillgängligt på försäljningsstället vid tillsyn från tillståndsenheten eller Polismyndigheten.</w:t>
      </w:r>
    </w:p>
    <w:p w14:paraId="42B49A86" w14:textId="77777777" w:rsidR="008F24BC" w:rsidRDefault="008F24BC" w:rsidP="00AD6451">
      <w:pPr>
        <w:ind w:right="-142"/>
        <w:rPr>
          <w:rFonts w:ascii="Calibri" w:hAnsi="Calibri" w:cs="Calibri"/>
          <w:sz w:val="22"/>
        </w:rPr>
      </w:pPr>
    </w:p>
    <w:p w14:paraId="2598E265" w14:textId="77777777" w:rsidR="0084345D" w:rsidRPr="00D76280" w:rsidRDefault="009A249D" w:rsidP="00AD6451">
      <w:pPr>
        <w:ind w:right="-142"/>
        <w:rPr>
          <w:rFonts w:ascii="Calibri" w:hAnsi="Calibri" w:cs="Calibri"/>
          <w:b/>
          <w:sz w:val="28"/>
        </w:rPr>
      </w:pPr>
      <w:r w:rsidRPr="00D76280">
        <w:rPr>
          <w:rFonts w:ascii="Calibri" w:hAnsi="Calibri" w:cs="Calibri"/>
          <w:b/>
          <w:sz w:val="28"/>
        </w:rPr>
        <w:t>För utförlig information om egenkontrollprogram</w:t>
      </w:r>
      <w:r w:rsidR="008F24BC">
        <w:rPr>
          <w:rFonts w:ascii="Calibri" w:hAnsi="Calibri" w:cs="Calibri"/>
          <w:b/>
          <w:sz w:val="28"/>
        </w:rPr>
        <w:t xml:space="preserve"> för tobaksprodukter</w:t>
      </w:r>
    </w:p>
    <w:p w14:paraId="7531FCC1" w14:textId="77777777" w:rsidR="009A249D" w:rsidRPr="009A249D" w:rsidRDefault="009A249D" w:rsidP="00AD6451">
      <w:pPr>
        <w:ind w:right="-142"/>
        <w:rPr>
          <w:rFonts w:ascii="Calibri" w:hAnsi="Calibri" w:cs="Calibri"/>
          <w:sz w:val="22"/>
        </w:rPr>
      </w:pPr>
      <w:r>
        <w:rPr>
          <w:rFonts w:ascii="Calibri" w:hAnsi="Calibri" w:cs="Calibri"/>
          <w:sz w:val="22"/>
        </w:rPr>
        <w:t>På Folkhälsomyndigheten finns utförlig information om egenkontrollprogram och hänvisningar till aktuell lagstiftning</w:t>
      </w:r>
      <w:r w:rsidR="00D76280">
        <w:rPr>
          <w:rFonts w:ascii="Calibri" w:hAnsi="Calibri" w:cs="Calibri"/>
          <w:sz w:val="22"/>
        </w:rPr>
        <w:t>.</w:t>
      </w:r>
    </w:p>
    <w:p w14:paraId="19BA5D92" w14:textId="77777777" w:rsidR="009A249D" w:rsidRDefault="00D76280" w:rsidP="00AD6451">
      <w:pPr>
        <w:ind w:right="-142"/>
        <w:rPr>
          <w:rFonts w:ascii="Calibri" w:hAnsi="Calibri" w:cs="Calibri"/>
          <w:sz w:val="22"/>
        </w:rPr>
      </w:pPr>
      <w:r>
        <w:rPr>
          <w:rFonts w:ascii="Calibri" w:hAnsi="Calibri" w:cs="Calibri"/>
          <w:sz w:val="22"/>
        </w:rPr>
        <w:t xml:space="preserve">Läs mer om det på denna länk </w:t>
      </w:r>
      <w:hyperlink r:id="rId7" w:history="1">
        <w:r w:rsidRPr="00D76280">
          <w:rPr>
            <w:rStyle w:val="Hyperlnk"/>
            <w:rFonts w:ascii="Calibri" w:hAnsi="Calibri" w:cs="Calibri"/>
            <w:b/>
          </w:rPr>
          <w:t>HÄR</w:t>
        </w:r>
      </w:hyperlink>
    </w:p>
    <w:p w14:paraId="1DA45B6B" w14:textId="77777777" w:rsidR="008F24BC" w:rsidRDefault="008F24BC" w:rsidP="00AD6451">
      <w:pPr>
        <w:ind w:right="-142"/>
        <w:rPr>
          <w:rFonts w:ascii="Calibri" w:hAnsi="Calibri" w:cs="Calibri"/>
          <w:sz w:val="22"/>
        </w:rPr>
      </w:pPr>
    </w:p>
    <w:p w14:paraId="4553E63F" w14:textId="77777777" w:rsidR="00D0422E" w:rsidRPr="009A249D" w:rsidRDefault="00D60E40" w:rsidP="00AD6451">
      <w:pPr>
        <w:ind w:right="-142"/>
        <w:rPr>
          <w:rFonts w:ascii="Calibri" w:hAnsi="Calibri" w:cs="Calibri"/>
          <w:b/>
          <w:i/>
          <w:sz w:val="22"/>
          <w:szCs w:val="23"/>
        </w:rPr>
      </w:pPr>
      <w:r w:rsidRPr="009A249D">
        <w:rPr>
          <w:rFonts w:ascii="Calibri" w:hAnsi="Calibri" w:cs="Calibri"/>
          <w:b/>
          <w:i/>
          <w:sz w:val="22"/>
          <w:szCs w:val="23"/>
        </w:rPr>
        <w:t xml:space="preserve">”ett egenkontrollprogram är ingenting värt om man själv och personalen, inte aktivt arbetar efter de rutiner man själv beskrivit. </w:t>
      </w:r>
    </w:p>
    <w:p w14:paraId="3EB4D894" w14:textId="77777777" w:rsidR="00D76280" w:rsidRPr="009A249D" w:rsidRDefault="00D60E40" w:rsidP="00AD6451">
      <w:pPr>
        <w:ind w:right="-142"/>
        <w:rPr>
          <w:rFonts w:ascii="Calibri" w:hAnsi="Calibri" w:cs="Calibri"/>
          <w:b/>
          <w:i/>
          <w:sz w:val="22"/>
          <w:szCs w:val="23"/>
        </w:rPr>
      </w:pPr>
      <w:r w:rsidRPr="009A249D">
        <w:rPr>
          <w:rFonts w:ascii="Calibri" w:hAnsi="Calibri" w:cs="Calibri"/>
          <w:b/>
          <w:i/>
          <w:sz w:val="22"/>
          <w:szCs w:val="23"/>
        </w:rPr>
        <w:t xml:space="preserve">Tanken är ju att </w:t>
      </w:r>
      <w:r w:rsidR="00735CEF" w:rsidRPr="009A249D">
        <w:rPr>
          <w:rFonts w:ascii="Calibri" w:hAnsi="Calibri" w:cs="Calibri"/>
          <w:b/>
          <w:i/>
          <w:sz w:val="22"/>
          <w:szCs w:val="23"/>
        </w:rPr>
        <w:t>alla som arbetar på stället ska ta ansvar för tobaksförsäljningen och få ett stöd för att kunna följa lagen på ett bra sätt.</w:t>
      </w:r>
    </w:p>
    <w:p w14:paraId="3AE56980" w14:textId="77777777" w:rsidR="0084345D" w:rsidRPr="009A249D" w:rsidRDefault="00735CEF" w:rsidP="00AD6451">
      <w:pPr>
        <w:ind w:right="-142"/>
        <w:rPr>
          <w:rFonts w:ascii="Calibri" w:hAnsi="Calibri" w:cs="Calibri"/>
          <w:b/>
          <w:i/>
          <w:sz w:val="22"/>
          <w:szCs w:val="23"/>
        </w:rPr>
      </w:pPr>
      <w:r w:rsidRPr="009A249D">
        <w:rPr>
          <w:rFonts w:ascii="Calibri" w:hAnsi="Calibri" w:cs="Calibri"/>
          <w:b/>
          <w:i/>
          <w:sz w:val="22"/>
          <w:szCs w:val="23"/>
        </w:rPr>
        <w:t>Ett egenkontrollprogram ska inte vara ett papper som ligger på en hylla</w:t>
      </w:r>
      <w:r w:rsidR="00C85515" w:rsidRPr="009A249D">
        <w:rPr>
          <w:rFonts w:ascii="Calibri" w:hAnsi="Calibri" w:cs="Calibri"/>
          <w:b/>
          <w:i/>
          <w:sz w:val="22"/>
          <w:szCs w:val="23"/>
        </w:rPr>
        <w:t xml:space="preserve">, som ingen bryr sig om. </w:t>
      </w:r>
      <w:r w:rsidR="00D76280">
        <w:rPr>
          <w:rFonts w:ascii="Calibri" w:hAnsi="Calibri" w:cs="Calibri"/>
          <w:b/>
          <w:i/>
          <w:sz w:val="22"/>
          <w:szCs w:val="23"/>
        </w:rPr>
        <w:t xml:space="preserve">  </w:t>
      </w:r>
      <w:r w:rsidR="00C85515" w:rsidRPr="009A249D">
        <w:rPr>
          <w:rFonts w:ascii="Calibri" w:hAnsi="Calibri" w:cs="Calibri"/>
          <w:b/>
          <w:i/>
          <w:sz w:val="22"/>
          <w:szCs w:val="23"/>
        </w:rPr>
        <w:t xml:space="preserve">Det är </w:t>
      </w:r>
      <w:r w:rsidR="00D76280">
        <w:rPr>
          <w:rFonts w:ascii="Calibri" w:hAnsi="Calibri" w:cs="Calibri"/>
          <w:b/>
          <w:i/>
          <w:sz w:val="22"/>
          <w:szCs w:val="23"/>
        </w:rPr>
        <w:t xml:space="preserve">i så fall </w:t>
      </w:r>
      <w:r w:rsidR="00C85515" w:rsidRPr="009A249D">
        <w:rPr>
          <w:rFonts w:ascii="Calibri" w:hAnsi="Calibri" w:cs="Calibri"/>
          <w:b/>
          <w:i/>
          <w:sz w:val="22"/>
          <w:szCs w:val="23"/>
        </w:rPr>
        <w:t>provocerande och räknas som ett obefintligt egenkontrollprogram”</w:t>
      </w:r>
      <w:r w:rsidRPr="009A249D">
        <w:rPr>
          <w:rFonts w:ascii="Calibri" w:hAnsi="Calibri" w:cs="Calibri"/>
          <w:b/>
          <w:i/>
          <w:sz w:val="22"/>
          <w:szCs w:val="23"/>
        </w:rPr>
        <w:t xml:space="preserve"> </w:t>
      </w:r>
    </w:p>
    <w:sectPr w:rsidR="0084345D" w:rsidRPr="009A249D" w:rsidSect="00B75D30">
      <w:headerReference w:type="default" r:id="rId8"/>
      <w:footerReference w:type="default" r:id="rId9"/>
      <w:pgSz w:w="11907" w:h="16840" w:code="9"/>
      <w:pgMar w:top="737" w:right="1417" w:bottom="567" w:left="1134" w:header="567" w:footer="11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98D9A" w14:textId="77777777" w:rsidR="00865947" w:rsidRDefault="00865947">
      <w:r>
        <w:separator/>
      </w:r>
    </w:p>
  </w:endnote>
  <w:endnote w:type="continuationSeparator" w:id="0">
    <w:p w14:paraId="7797AAEB" w14:textId="77777777" w:rsidR="00865947" w:rsidRDefault="0086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9" w:type="pct"/>
      <w:tblInd w:w="-459" w:type="dxa"/>
      <w:tblLook w:val="01E0" w:firstRow="1" w:lastRow="1" w:firstColumn="1" w:lastColumn="1" w:noHBand="0" w:noVBand="0"/>
    </w:tblPr>
    <w:tblGrid>
      <w:gridCol w:w="1118"/>
      <w:gridCol w:w="2971"/>
      <w:gridCol w:w="1197"/>
      <w:gridCol w:w="1681"/>
      <w:gridCol w:w="1759"/>
      <w:gridCol w:w="1132"/>
      <w:gridCol w:w="993"/>
    </w:tblGrid>
    <w:tr w:rsidR="00B75D30" w:rsidRPr="000E1C9C" w14:paraId="01D307E2" w14:textId="77777777" w:rsidTr="00DB14D6">
      <w:tc>
        <w:tcPr>
          <w:tcW w:w="519" w:type="pct"/>
          <w:hideMark/>
        </w:tcPr>
        <w:p w14:paraId="6B96BB4B" w14:textId="77777777" w:rsidR="00B75D30" w:rsidRPr="000E1C9C" w:rsidRDefault="00B75D30" w:rsidP="00B75D30">
          <w:pPr>
            <w:pStyle w:val="KFSHsidfotrubrik"/>
            <w:tabs>
              <w:tab w:val="left" w:pos="3119"/>
            </w:tabs>
            <w:spacing w:line="276" w:lineRule="auto"/>
            <w:ind w:left="0" w:right="-1562"/>
          </w:pPr>
          <w:r w:rsidRPr="000E1C9C">
            <w:t>POSTADRESS</w:t>
          </w:r>
        </w:p>
      </w:tc>
      <w:tc>
        <w:tcPr>
          <w:tcW w:w="1372" w:type="pct"/>
          <w:hideMark/>
        </w:tcPr>
        <w:p w14:paraId="109C275B" w14:textId="77777777" w:rsidR="00B75D30" w:rsidRPr="000E1C9C" w:rsidRDefault="00B75D30" w:rsidP="00B75D30">
          <w:pPr>
            <w:pStyle w:val="KFSHsidfotrubrik"/>
            <w:tabs>
              <w:tab w:val="clear" w:pos="1512"/>
              <w:tab w:val="left" w:pos="1432"/>
            </w:tabs>
            <w:spacing w:line="276" w:lineRule="auto"/>
            <w:ind w:left="184" w:right="-1562"/>
          </w:pPr>
          <w:r w:rsidRPr="000E1C9C">
            <w:t>FAKTURAADRESS</w:t>
          </w:r>
          <w:r w:rsidRPr="000E1C9C">
            <w:tab/>
            <w:t xml:space="preserve">    BESÖKSADRESS</w:t>
          </w:r>
        </w:p>
      </w:tc>
      <w:tc>
        <w:tcPr>
          <w:tcW w:w="555" w:type="pct"/>
          <w:hideMark/>
        </w:tcPr>
        <w:p w14:paraId="519E9251" w14:textId="77777777" w:rsidR="00B75D30" w:rsidRPr="000E1C9C" w:rsidRDefault="00B75D30" w:rsidP="00B75D30">
          <w:pPr>
            <w:pStyle w:val="KFSHsidfotrubrik"/>
            <w:tabs>
              <w:tab w:val="left" w:pos="3119"/>
            </w:tabs>
            <w:spacing w:line="276" w:lineRule="auto"/>
            <w:ind w:left="-106" w:right="-1562"/>
          </w:pPr>
          <w:r w:rsidRPr="000E1C9C">
            <w:t xml:space="preserve">      TELEFON</w:t>
          </w:r>
        </w:p>
      </w:tc>
      <w:tc>
        <w:tcPr>
          <w:tcW w:w="778" w:type="pct"/>
          <w:hideMark/>
        </w:tcPr>
        <w:p w14:paraId="4B601979" w14:textId="77777777" w:rsidR="00B75D30" w:rsidRPr="000E1C9C" w:rsidRDefault="00B75D30" w:rsidP="00B75D30">
          <w:pPr>
            <w:pStyle w:val="KFSHsidfotrubrik"/>
            <w:tabs>
              <w:tab w:val="left" w:pos="3119"/>
            </w:tabs>
            <w:spacing w:line="276" w:lineRule="auto"/>
            <w:ind w:left="-168" w:right="-1562"/>
            <w:jc w:val="both"/>
          </w:pPr>
          <w:r w:rsidRPr="000E1C9C">
            <w:t xml:space="preserve">       WEBB</w:t>
          </w:r>
        </w:p>
      </w:tc>
      <w:tc>
        <w:tcPr>
          <w:tcW w:w="789" w:type="pct"/>
          <w:hideMark/>
        </w:tcPr>
        <w:p w14:paraId="40BE0DF3" w14:textId="77777777" w:rsidR="00B75D30" w:rsidRPr="000E1C9C" w:rsidRDefault="00B75D30" w:rsidP="00B75D30">
          <w:pPr>
            <w:pStyle w:val="KFSHsidfotrubrik"/>
            <w:tabs>
              <w:tab w:val="left" w:pos="3119"/>
            </w:tabs>
            <w:spacing w:line="276" w:lineRule="auto"/>
            <w:ind w:left="-201" w:right="-1562"/>
          </w:pPr>
          <w:r w:rsidRPr="000E1C9C">
            <w:t xml:space="preserve">     E-POST</w:t>
          </w:r>
        </w:p>
      </w:tc>
      <w:tc>
        <w:tcPr>
          <w:tcW w:w="525" w:type="pct"/>
          <w:hideMark/>
        </w:tcPr>
        <w:p w14:paraId="5629F8B2" w14:textId="77777777" w:rsidR="00B75D30" w:rsidRPr="000E1C9C" w:rsidRDefault="00B75D30" w:rsidP="00B75D30">
          <w:pPr>
            <w:pStyle w:val="KFSHsidfotrubrik"/>
            <w:tabs>
              <w:tab w:val="left" w:pos="3119"/>
            </w:tabs>
            <w:spacing w:line="276" w:lineRule="auto"/>
            <w:ind w:left="-252" w:right="-1562" w:firstLine="142"/>
          </w:pPr>
          <w:r w:rsidRPr="000E1C9C">
            <w:t xml:space="preserve">     ORG.NR.</w:t>
          </w:r>
        </w:p>
      </w:tc>
      <w:tc>
        <w:tcPr>
          <w:tcW w:w="461" w:type="pct"/>
          <w:hideMark/>
        </w:tcPr>
        <w:p w14:paraId="2336A134" w14:textId="77777777" w:rsidR="00B75D30" w:rsidRPr="000E1C9C" w:rsidRDefault="00B75D30" w:rsidP="00B75D30">
          <w:pPr>
            <w:pStyle w:val="KFSHsidfotrubrik"/>
            <w:tabs>
              <w:tab w:val="left" w:pos="3119"/>
            </w:tabs>
            <w:spacing w:line="276" w:lineRule="auto"/>
            <w:ind w:left="-106" w:right="-1562"/>
          </w:pPr>
          <w:r w:rsidRPr="000E1C9C">
            <w:t xml:space="preserve">     BANKGIRO</w:t>
          </w:r>
        </w:p>
      </w:tc>
    </w:tr>
    <w:tr w:rsidR="00B75D30" w:rsidRPr="000E1C9C" w14:paraId="18089F43" w14:textId="77777777" w:rsidTr="00DB14D6">
      <w:tc>
        <w:tcPr>
          <w:tcW w:w="519" w:type="pct"/>
          <w:hideMark/>
        </w:tcPr>
        <w:p w14:paraId="17E2213A" w14:textId="77777777" w:rsidR="00B75D30" w:rsidRPr="000E1C9C" w:rsidRDefault="00B75D30" w:rsidP="00B75D30">
          <w:pPr>
            <w:pStyle w:val="KFSHsidfotbrdtext"/>
            <w:tabs>
              <w:tab w:val="left" w:pos="1418"/>
              <w:tab w:val="left" w:pos="3119"/>
            </w:tabs>
            <w:spacing w:line="276" w:lineRule="auto"/>
            <w:ind w:left="0" w:right="-1562"/>
          </w:pPr>
          <w:r w:rsidRPr="000E1C9C">
            <w:t xml:space="preserve">821 80 Bollnäs </w:t>
          </w:r>
        </w:p>
      </w:tc>
      <w:tc>
        <w:tcPr>
          <w:tcW w:w="1372" w:type="pct"/>
          <w:hideMark/>
        </w:tcPr>
        <w:p w14:paraId="5921636C" w14:textId="77777777" w:rsidR="00B75D30" w:rsidRPr="000E1C9C" w:rsidRDefault="00B75D30" w:rsidP="00E44B05">
          <w:pPr>
            <w:pStyle w:val="KFSHsidfotbrdtext"/>
            <w:tabs>
              <w:tab w:val="clear" w:pos="966"/>
              <w:tab w:val="clear" w:pos="2842"/>
              <w:tab w:val="left" w:pos="184"/>
              <w:tab w:val="left" w:pos="1290"/>
              <w:tab w:val="center" w:pos="2443"/>
              <w:tab w:val="left" w:pos="3119"/>
            </w:tabs>
            <w:spacing w:line="276" w:lineRule="auto"/>
            <w:ind w:left="0" w:right="-1562"/>
          </w:pPr>
          <w:r w:rsidRPr="000E1C9C">
            <w:t xml:space="preserve">     Box 1056</w:t>
          </w:r>
          <w:r w:rsidRPr="000E1C9C">
            <w:tab/>
            <w:t xml:space="preserve">        </w:t>
          </w:r>
          <w:r w:rsidR="00E44B05" w:rsidRPr="000E1C9C">
            <w:t>Nylandsvägen 2</w:t>
          </w:r>
        </w:p>
      </w:tc>
      <w:tc>
        <w:tcPr>
          <w:tcW w:w="555" w:type="pct"/>
          <w:hideMark/>
        </w:tcPr>
        <w:p w14:paraId="70EFFD4C" w14:textId="0A356B05" w:rsidR="00B75D30" w:rsidRPr="000E1C9C" w:rsidRDefault="00B75D30" w:rsidP="00B75D30">
          <w:pPr>
            <w:pStyle w:val="KFSHsidfotbrdtext"/>
            <w:tabs>
              <w:tab w:val="clear" w:pos="966"/>
              <w:tab w:val="left" w:pos="1087"/>
              <w:tab w:val="left" w:pos="1418"/>
              <w:tab w:val="left" w:pos="3119"/>
            </w:tabs>
            <w:spacing w:line="276" w:lineRule="auto"/>
            <w:ind w:left="-106" w:right="-1562"/>
          </w:pPr>
          <w:r w:rsidRPr="000E1C9C">
            <w:t xml:space="preserve">      </w:t>
          </w:r>
          <w:proofErr w:type="gramStart"/>
          <w:r w:rsidRPr="000E1C9C">
            <w:t>0</w:t>
          </w:r>
          <w:r w:rsidR="0016599F">
            <w:t>278-540 000</w:t>
          </w:r>
          <w:proofErr w:type="gramEnd"/>
        </w:p>
      </w:tc>
      <w:tc>
        <w:tcPr>
          <w:tcW w:w="778" w:type="pct"/>
          <w:hideMark/>
        </w:tcPr>
        <w:p w14:paraId="41D54F5C" w14:textId="23559FA8" w:rsidR="00B75D30" w:rsidRPr="000E1C9C" w:rsidRDefault="00B75D30" w:rsidP="00B75D30">
          <w:pPr>
            <w:pStyle w:val="KFSHsidfotbrdtext"/>
            <w:tabs>
              <w:tab w:val="left" w:pos="1418"/>
              <w:tab w:val="left" w:pos="3119"/>
            </w:tabs>
            <w:spacing w:line="276" w:lineRule="auto"/>
            <w:ind w:left="-168" w:right="-1562"/>
            <w:jc w:val="both"/>
          </w:pPr>
          <w:r w:rsidRPr="000E1C9C">
            <w:t xml:space="preserve">       </w:t>
          </w:r>
          <w:hyperlink r:id="rId1" w:history="1">
            <w:r w:rsidRPr="000E1C9C">
              <w:rPr>
                <w:rStyle w:val="Hyperlnk"/>
              </w:rPr>
              <w:t>kfhalsingland.se</w:t>
            </w:r>
          </w:hyperlink>
        </w:p>
      </w:tc>
      <w:tc>
        <w:tcPr>
          <w:tcW w:w="789" w:type="pct"/>
          <w:hideMark/>
        </w:tcPr>
        <w:p w14:paraId="2F5254EA" w14:textId="77777777" w:rsidR="00B75D30" w:rsidRPr="000E1C9C" w:rsidRDefault="0016599F" w:rsidP="00B75D30">
          <w:pPr>
            <w:pStyle w:val="KFSHsidfotbrdtext"/>
            <w:tabs>
              <w:tab w:val="left" w:pos="1418"/>
              <w:tab w:val="left" w:pos="3119"/>
            </w:tabs>
            <w:spacing w:line="276" w:lineRule="auto"/>
            <w:ind w:left="-60" w:right="-1562"/>
          </w:pPr>
          <w:hyperlink r:id="rId2" w:history="1">
            <w:r w:rsidR="00B75D30" w:rsidRPr="000E1C9C">
              <w:rPr>
                <w:rStyle w:val="Hyperlnk"/>
              </w:rPr>
              <w:t>tillstand@kfhalsingland.se</w:t>
            </w:r>
          </w:hyperlink>
        </w:p>
      </w:tc>
      <w:tc>
        <w:tcPr>
          <w:tcW w:w="525" w:type="pct"/>
          <w:hideMark/>
        </w:tcPr>
        <w:p w14:paraId="04905C58" w14:textId="77777777" w:rsidR="00B75D30" w:rsidRPr="000E1C9C" w:rsidRDefault="00B75D30" w:rsidP="00B75D30">
          <w:pPr>
            <w:pStyle w:val="KFSHsidfotbrdtext"/>
            <w:tabs>
              <w:tab w:val="left" w:pos="1418"/>
              <w:tab w:val="left" w:pos="3119"/>
            </w:tabs>
            <w:spacing w:line="276" w:lineRule="auto"/>
            <w:ind w:left="0" w:right="-1562"/>
          </w:pPr>
          <w:r w:rsidRPr="000E1C9C">
            <w:t xml:space="preserve">  </w:t>
          </w:r>
          <w:proofErr w:type="gramStart"/>
          <w:r w:rsidRPr="000E1C9C">
            <w:t>222000-2543</w:t>
          </w:r>
          <w:proofErr w:type="gramEnd"/>
        </w:p>
      </w:tc>
      <w:tc>
        <w:tcPr>
          <w:tcW w:w="461" w:type="pct"/>
          <w:hideMark/>
        </w:tcPr>
        <w:p w14:paraId="31334C73" w14:textId="77777777" w:rsidR="00B75D30" w:rsidRPr="000E1C9C" w:rsidRDefault="00B75D30" w:rsidP="00B75D30">
          <w:pPr>
            <w:pStyle w:val="KFSHsidfotbrdtext"/>
            <w:tabs>
              <w:tab w:val="left" w:pos="1418"/>
              <w:tab w:val="left" w:pos="3119"/>
            </w:tabs>
            <w:spacing w:line="276" w:lineRule="auto"/>
            <w:ind w:left="0" w:right="-1562"/>
          </w:pPr>
          <w:r w:rsidRPr="000E1C9C">
            <w:t xml:space="preserve">  </w:t>
          </w:r>
          <w:proofErr w:type="gramStart"/>
          <w:r w:rsidRPr="000E1C9C">
            <w:t>369-0757</w:t>
          </w:r>
          <w:proofErr w:type="gramEnd"/>
        </w:p>
      </w:tc>
    </w:tr>
    <w:tr w:rsidR="00B75D30" w:rsidRPr="000E1C9C" w14:paraId="7265DC65" w14:textId="77777777" w:rsidTr="00DB14D6">
      <w:tc>
        <w:tcPr>
          <w:tcW w:w="519" w:type="pct"/>
        </w:tcPr>
        <w:p w14:paraId="1DD28BC2" w14:textId="77777777" w:rsidR="00B75D30" w:rsidRPr="000E1C9C" w:rsidRDefault="00B75D30" w:rsidP="00B75D30">
          <w:pPr>
            <w:pStyle w:val="KFSHsidfotbrdtext"/>
            <w:tabs>
              <w:tab w:val="left" w:pos="1418"/>
              <w:tab w:val="left" w:pos="3119"/>
            </w:tabs>
            <w:spacing w:line="276" w:lineRule="auto"/>
            <w:ind w:left="0" w:right="-1562"/>
          </w:pPr>
        </w:p>
      </w:tc>
      <w:tc>
        <w:tcPr>
          <w:tcW w:w="1372" w:type="pct"/>
        </w:tcPr>
        <w:p w14:paraId="314850B8" w14:textId="77777777" w:rsidR="00B75D30" w:rsidRPr="000E1C9C" w:rsidRDefault="00B75D30" w:rsidP="00B75D30">
          <w:pPr>
            <w:pStyle w:val="KFSHsidfotbrdtext"/>
            <w:tabs>
              <w:tab w:val="clear" w:pos="966"/>
              <w:tab w:val="clear" w:pos="2842"/>
              <w:tab w:val="left" w:pos="184"/>
              <w:tab w:val="left" w:pos="1290"/>
              <w:tab w:val="center" w:pos="2443"/>
              <w:tab w:val="left" w:pos="3119"/>
            </w:tabs>
            <w:spacing w:line="276" w:lineRule="auto"/>
            <w:ind w:left="0" w:right="-1562"/>
          </w:pPr>
          <w:r w:rsidRPr="000E1C9C">
            <w:t xml:space="preserve">     821 12 Bollnäs</w:t>
          </w:r>
        </w:p>
      </w:tc>
      <w:tc>
        <w:tcPr>
          <w:tcW w:w="555" w:type="pct"/>
        </w:tcPr>
        <w:p w14:paraId="3E4D6202" w14:textId="4C89482B" w:rsidR="00B75D30" w:rsidRPr="000E1C9C" w:rsidRDefault="00B75D30" w:rsidP="00B75D30">
          <w:pPr>
            <w:pStyle w:val="KFSHsidfotbrdtext"/>
            <w:tabs>
              <w:tab w:val="clear" w:pos="966"/>
              <w:tab w:val="left" w:pos="1087"/>
              <w:tab w:val="left" w:pos="1418"/>
              <w:tab w:val="left" w:pos="3119"/>
            </w:tabs>
            <w:spacing w:line="276" w:lineRule="auto"/>
            <w:ind w:left="-106" w:right="-1562"/>
          </w:pPr>
          <w:r w:rsidRPr="000E1C9C">
            <w:t xml:space="preserve">      </w:t>
          </w:r>
        </w:p>
      </w:tc>
      <w:tc>
        <w:tcPr>
          <w:tcW w:w="778" w:type="pct"/>
        </w:tcPr>
        <w:p w14:paraId="39B5C549" w14:textId="77777777" w:rsidR="00B75D30" w:rsidRPr="000E1C9C" w:rsidRDefault="00B75D30" w:rsidP="00B75D30">
          <w:pPr>
            <w:pStyle w:val="KFSHsidfotbrdtext"/>
            <w:tabs>
              <w:tab w:val="left" w:pos="1418"/>
              <w:tab w:val="left" w:pos="3119"/>
            </w:tabs>
            <w:spacing w:line="276" w:lineRule="auto"/>
            <w:ind w:left="-168" w:right="-1562"/>
            <w:jc w:val="both"/>
          </w:pPr>
        </w:p>
      </w:tc>
      <w:tc>
        <w:tcPr>
          <w:tcW w:w="789" w:type="pct"/>
        </w:tcPr>
        <w:p w14:paraId="0D5E6434" w14:textId="77777777" w:rsidR="00B75D30" w:rsidRPr="000E1C9C" w:rsidRDefault="00B75D30" w:rsidP="00B75D30">
          <w:pPr>
            <w:pStyle w:val="KFSHsidfotbrdtext"/>
            <w:tabs>
              <w:tab w:val="left" w:pos="1418"/>
              <w:tab w:val="left" w:pos="3119"/>
            </w:tabs>
            <w:spacing w:line="276" w:lineRule="auto"/>
            <w:ind w:left="-60" w:right="-1562"/>
          </w:pPr>
        </w:p>
      </w:tc>
      <w:tc>
        <w:tcPr>
          <w:tcW w:w="525" w:type="pct"/>
        </w:tcPr>
        <w:p w14:paraId="7936DAD5" w14:textId="77777777" w:rsidR="00B75D30" w:rsidRPr="000E1C9C" w:rsidRDefault="00B75D30" w:rsidP="00B75D30">
          <w:pPr>
            <w:pStyle w:val="KFSHsidfotbrdtext"/>
            <w:tabs>
              <w:tab w:val="left" w:pos="1418"/>
              <w:tab w:val="left" w:pos="3119"/>
            </w:tabs>
            <w:spacing w:line="276" w:lineRule="auto"/>
            <w:ind w:left="0" w:right="-1562"/>
          </w:pPr>
        </w:p>
      </w:tc>
      <w:tc>
        <w:tcPr>
          <w:tcW w:w="461" w:type="pct"/>
        </w:tcPr>
        <w:p w14:paraId="48760335" w14:textId="77777777" w:rsidR="00B75D30" w:rsidRPr="000E1C9C" w:rsidRDefault="00B75D30" w:rsidP="00B75D30">
          <w:pPr>
            <w:pStyle w:val="KFSHsidfotbrdtext"/>
            <w:tabs>
              <w:tab w:val="left" w:pos="1418"/>
              <w:tab w:val="left" w:pos="3119"/>
            </w:tabs>
            <w:spacing w:line="276" w:lineRule="auto"/>
            <w:ind w:left="0" w:right="-1562"/>
          </w:pPr>
        </w:p>
      </w:tc>
    </w:tr>
  </w:tbl>
  <w:p w14:paraId="48C50E38" w14:textId="77777777" w:rsidR="005D0D6E" w:rsidRPr="002C0E08" w:rsidRDefault="005D0D6E" w:rsidP="002C0E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D1B29" w14:textId="77777777" w:rsidR="00865947" w:rsidRDefault="00865947">
      <w:r>
        <w:separator/>
      </w:r>
    </w:p>
  </w:footnote>
  <w:footnote w:type="continuationSeparator" w:id="0">
    <w:p w14:paraId="4BF0ED15" w14:textId="77777777" w:rsidR="00865947" w:rsidRDefault="0086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318" w:type="dxa"/>
      <w:tblLook w:val="04A0" w:firstRow="1" w:lastRow="0" w:firstColumn="1" w:lastColumn="0" w:noHBand="0" w:noVBand="1"/>
    </w:tblPr>
    <w:tblGrid>
      <w:gridCol w:w="7179"/>
      <w:gridCol w:w="3028"/>
    </w:tblGrid>
    <w:tr w:rsidR="004F60F0" w:rsidRPr="000E1C9C" w14:paraId="4484BD41" w14:textId="77777777" w:rsidTr="004F60F0">
      <w:tc>
        <w:tcPr>
          <w:tcW w:w="10207" w:type="dxa"/>
          <w:gridSpan w:val="2"/>
        </w:tcPr>
        <w:p w14:paraId="447480FA" w14:textId="53175393" w:rsidR="004F60F0" w:rsidRPr="004F60F0" w:rsidRDefault="00BB0022" w:rsidP="004F60F0">
          <w:pPr>
            <w:ind w:left="324" w:right="2727"/>
            <w:rPr>
              <w:rFonts w:ascii="Calibri" w:hAnsi="Calibri"/>
              <w:sz w:val="22"/>
              <w:szCs w:val="22"/>
            </w:rPr>
          </w:pPr>
          <w:r>
            <w:rPr>
              <w:noProof/>
            </w:rPr>
            <w:drawing>
              <wp:inline distT="0" distB="0" distL="0" distR="0" wp14:anchorId="13CF7D32" wp14:editId="3F58F762">
                <wp:extent cx="2486025"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57250"/>
                        </a:xfrm>
                        <a:prstGeom prst="rect">
                          <a:avLst/>
                        </a:prstGeom>
                        <a:noFill/>
                        <a:ln>
                          <a:noFill/>
                        </a:ln>
                      </pic:spPr>
                    </pic:pic>
                  </a:graphicData>
                </a:graphic>
              </wp:inline>
            </w:drawing>
          </w:r>
        </w:p>
      </w:tc>
    </w:tr>
    <w:tr w:rsidR="00DC44C1" w:rsidRPr="000E1C9C" w14:paraId="1A0304E3" w14:textId="77777777" w:rsidTr="004F60F0">
      <w:trPr>
        <w:gridAfter w:val="1"/>
        <w:wAfter w:w="3028" w:type="dxa"/>
      </w:trPr>
      <w:tc>
        <w:tcPr>
          <w:tcW w:w="7179" w:type="dxa"/>
        </w:tcPr>
        <w:p w14:paraId="335D3690" w14:textId="77777777" w:rsidR="00DC44C1" w:rsidRPr="000E1C9C" w:rsidRDefault="009A249D" w:rsidP="004F60F0">
          <w:pPr>
            <w:ind w:left="324" w:right="2727"/>
            <w:rPr>
              <w:rFonts w:ascii="Calibri" w:hAnsi="Calibri"/>
              <w:b/>
              <w:sz w:val="22"/>
              <w:szCs w:val="22"/>
            </w:rPr>
          </w:pPr>
          <w:r>
            <w:rPr>
              <w:rFonts w:ascii="Calibri" w:hAnsi="Calibri"/>
              <w:b/>
              <w:sz w:val="22"/>
              <w:szCs w:val="22"/>
            </w:rPr>
            <w:t>Tillståndsenheten</w:t>
          </w:r>
        </w:p>
      </w:tc>
    </w:tr>
  </w:tbl>
  <w:p w14:paraId="00DF3263" w14:textId="77777777" w:rsidR="006B4015" w:rsidRPr="00DC44C1" w:rsidRDefault="00E162FC" w:rsidP="00E162FC">
    <w:pPr>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rPr>
        <w:rFonts w:ascii="Calibri" w:hAnsi="Calibri" w:cs="Arial"/>
        <w:bCs/>
        <w:sz w:val="22"/>
        <w:szCs w:val="22"/>
      </w:rPr>
    </w:pPr>
    <w:r w:rsidRPr="00DC44C1">
      <w:rPr>
        <w:rFonts w:ascii="Calibri" w:hAnsi="Calibri" w:cs="Arial"/>
        <w:bCs/>
        <w:sz w:val="22"/>
        <w:szCs w:val="22"/>
      </w:rPr>
      <w:tab/>
    </w:r>
    <w:r w:rsidRPr="00DC44C1">
      <w:rPr>
        <w:rFonts w:ascii="Calibri" w:hAnsi="Calibri" w:cs="Arial"/>
        <w:bCs/>
        <w:sz w:val="22"/>
        <w:szCs w:val="22"/>
      </w:rPr>
      <w:tab/>
    </w:r>
    <w:r w:rsidR="006B4015" w:rsidRPr="00DC44C1">
      <w:rPr>
        <w:rFonts w:ascii="Calibri" w:hAnsi="Calibri" w:cs="Arial"/>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361B"/>
    <w:multiLevelType w:val="multilevel"/>
    <w:tmpl w:val="D9FACF20"/>
    <w:lvl w:ilvl="0">
      <w:start w:val="5"/>
      <w:numFmt w:val="decimal"/>
      <w:lvlText w:val="%1"/>
      <w:lvlJc w:val="left"/>
      <w:pPr>
        <w:ind w:left="360" w:hanging="360"/>
      </w:pPr>
      <w:rPr>
        <w:rFonts w:cs="Times New Roman" w:hint="default"/>
      </w:rPr>
    </w:lvl>
    <w:lvl w:ilvl="1">
      <w:start w:val="1"/>
      <w:numFmt w:val="decimal"/>
      <w:lvlText w:val="%1.%2"/>
      <w:lvlJc w:val="left"/>
      <w:pPr>
        <w:ind w:left="1891" w:hanging="360"/>
      </w:pPr>
      <w:rPr>
        <w:rFonts w:cs="Times New Roman" w:hint="default"/>
      </w:rPr>
    </w:lvl>
    <w:lvl w:ilvl="2">
      <w:start w:val="1"/>
      <w:numFmt w:val="decimal"/>
      <w:lvlText w:val="%1.%2.%3"/>
      <w:lvlJc w:val="left"/>
      <w:pPr>
        <w:ind w:left="3782" w:hanging="720"/>
      </w:pPr>
      <w:rPr>
        <w:rFonts w:cs="Times New Roman" w:hint="default"/>
      </w:rPr>
    </w:lvl>
    <w:lvl w:ilvl="3">
      <w:start w:val="1"/>
      <w:numFmt w:val="decimal"/>
      <w:lvlText w:val="%1.%2.%3.%4"/>
      <w:lvlJc w:val="left"/>
      <w:pPr>
        <w:ind w:left="5673" w:hanging="1080"/>
      </w:pPr>
      <w:rPr>
        <w:rFonts w:cs="Times New Roman" w:hint="default"/>
      </w:rPr>
    </w:lvl>
    <w:lvl w:ilvl="4">
      <w:start w:val="1"/>
      <w:numFmt w:val="decimal"/>
      <w:lvlText w:val="%1.%2.%3.%4.%5"/>
      <w:lvlJc w:val="left"/>
      <w:pPr>
        <w:ind w:left="7204" w:hanging="1080"/>
      </w:pPr>
      <w:rPr>
        <w:rFonts w:cs="Times New Roman" w:hint="default"/>
      </w:rPr>
    </w:lvl>
    <w:lvl w:ilvl="5">
      <w:start w:val="1"/>
      <w:numFmt w:val="decimal"/>
      <w:lvlText w:val="%1.%2.%3.%4.%5.%6"/>
      <w:lvlJc w:val="left"/>
      <w:pPr>
        <w:ind w:left="9095" w:hanging="1440"/>
      </w:pPr>
      <w:rPr>
        <w:rFonts w:cs="Times New Roman" w:hint="default"/>
      </w:rPr>
    </w:lvl>
    <w:lvl w:ilvl="6">
      <w:start w:val="1"/>
      <w:numFmt w:val="decimal"/>
      <w:lvlText w:val="%1.%2.%3.%4.%5.%6.%7"/>
      <w:lvlJc w:val="left"/>
      <w:pPr>
        <w:ind w:left="10626" w:hanging="1440"/>
      </w:pPr>
      <w:rPr>
        <w:rFonts w:cs="Times New Roman" w:hint="default"/>
      </w:rPr>
    </w:lvl>
    <w:lvl w:ilvl="7">
      <w:start w:val="1"/>
      <w:numFmt w:val="decimal"/>
      <w:lvlText w:val="%1.%2.%3.%4.%5.%6.%7.%8"/>
      <w:lvlJc w:val="left"/>
      <w:pPr>
        <w:ind w:left="12517" w:hanging="1800"/>
      </w:pPr>
      <w:rPr>
        <w:rFonts w:cs="Times New Roman" w:hint="default"/>
      </w:rPr>
    </w:lvl>
    <w:lvl w:ilvl="8">
      <w:start w:val="1"/>
      <w:numFmt w:val="decimal"/>
      <w:lvlText w:val="%1.%2.%3.%4.%5.%6.%7.%8.%9"/>
      <w:lvlJc w:val="left"/>
      <w:pPr>
        <w:ind w:left="14048" w:hanging="1800"/>
      </w:pPr>
      <w:rPr>
        <w:rFonts w:cs="Times New Roman" w:hint="default"/>
      </w:rPr>
    </w:lvl>
  </w:abstractNum>
  <w:abstractNum w:abstractNumId="1" w15:restartNumberingAfterBreak="0">
    <w:nsid w:val="1AA443FC"/>
    <w:multiLevelType w:val="multilevel"/>
    <w:tmpl w:val="F686F3D0"/>
    <w:lvl w:ilvl="0">
      <w:start w:val="4"/>
      <w:numFmt w:val="decimal"/>
      <w:lvlText w:val="%1."/>
      <w:lvlJc w:val="left"/>
      <w:pPr>
        <w:ind w:left="1891" w:hanging="360"/>
      </w:pPr>
      <w:rPr>
        <w:rFonts w:cs="Times New Roman" w:hint="default"/>
      </w:rPr>
    </w:lvl>
    <w:lvl w:ilvl="1">
      <w:start w:val="2"/>
      <w:numFmt w:val="decimal"/>
      <w:isLgl/>
      <w:lvlText w:val="%1.%2"/>
      <w:lvlJc w:val="left"/>
      <w:pPr>
        <w:ind w:left="1891" w:hanging="360"/>
      </w:pPr>
      <w:rPr>
        <w:rFonts w:cs="Times New Roman" w:hint="default"/>
      </w:rPr>
    </w:lvl>
    <w:lvl w:ilvl="2">
      <w:start w:val="1"/>
      <w:numFmt w:val="decimal"/>
      <w:isLgl/>
      <w:lvlText w:val="%1.%2.%3"/>
      <w:lvlJc w:val="left"/>
      <w:pPr>
        <w:ind w:left="2251" w:hanging="720"/>
      </w:pPr>
      <w:rPr>
        <w:rFonts w:cs="Times New Roman" w:hint="default"/>
      </w:rPr>
    </w:lvl>
    <w:lvl w:ilvl="3">
      <w:start w:val="1"/>
      <w:numFmt w:val="decimal"/>
      <w:isLgl/>
      <w:lvlText w:val="%1.%2.%3.%4"/>
      <w:lvlJc w:val="left"/>
      <w:pPr>
        <w:ind w:left="2611" w:hanging="1080"/>
      </w:pPr>
      <w:rPr>
        <w:rFonts w:cs="Times New Roman" w:hint="default"/>
      </w:rPr>
    </w:lvl>
    <w:lvl w:ilvl="4">
      <w:start w:val="1"/>
      <w:numFmt w:val="decimal"/>
      <w:isLgl/>
      <w:lvlText w:val="%1.%2.%3.%4.%5"/>
      <w:lvlJc w:val="left"/>
      <w:pPr>
        <w:ind w:left="2611" w:hanging="1080"/>
      </w:pPr>
      <w:rPr>
        <w:rFonts w:cs="Times New Roman" w:hint="default"/>
      </w:rPr>
    </w:lvl>
    <w:lvl w:ilvl="5">
      <w:start w:val="1"/>
      <w:numFmt w:val="decimal"/>
      <w:isLgl/>
      <w:lvlText w:val="%1.%2.%3.%4.%5.%6"/>
      <w:lvlJc w:val="left"/>
      <w:pPr>
        <w:ind w:left="2971" w:hanging="1440"/>
      </w:pPr>
      <w:rPr>
        <w:rFonts w:cs="Times New Roman" w:hint="default"/>
      </w:rPr>
    </w:lvl>
    <w:lvl w:ilvl="6">
      <w:start w:val="1"/>
      <w:numFmt w:val="decimal"/>
      <w:isLgl/>
      <w:lvlText w:val="%1.%2.%3.%4.%5.%6.%7"/>
      <w:lvlJc w:val="left"/>
      <w:pPr>
        <w:ind w:left="2971" w:hanging="1440"/>
      </w:pPr>
      <w:rPr>
        <w:rFonts w:cs="Times New Roman" w:hint="default"/>
      </w:rPr>
    </w:lvl>
    <w:lvl w:ilvl="7">
      <w:start w:val="1"/>
      <w:numFmt w:val="decimal"/>
      <w:isLgl/>
      <w:lvlText w:val="%1.%2.%3.%4.%5.%6.%7.%8"/>
      <w:lvlJc w:val="left"/>
      <w:pPr>
        <w:ind w:left="3331" w:hanging="1800"/>
      </w:pPr>
      <w:rPr>
        <w:rFonts w:cs="Times New Roman" w:hint="default"/>
      </w:rPr>
    </w:lvl>
    <w:lvl w:ilvl="8">
      <w:start w:val="1"/>
      <w:numFmt w:val="decimal"/>
      <w:isLgl/>
      <w:lvlText w:val="%1.%2.%3.%4.%5.%6.%7.%8.%9"/>
      <w:lvlJc w:val="left"/>
      <w:pPr>
        <w:ind w:left="3331" w:hanging="1800"/>
      </w:pPr>
      <w:rPr>
        <w:rFonts w:cs="Times New Roman" w:hint="default"/>
      </w:rPr>
    </w:lvl>
  </w:abstractNum>
  <w:abstractNum w:abstractNumId="2" w15:restartNumberingAfterBreak="0">
    <w:nsid w:val="64B42B87"/>
    <w:multiLevelType w:val="multilevel"/>
    <w:tmpl w:val="2580F50C"/>
    <w:lvl w:ilvl="0">
      <w:start w:val="3"/>
      <w:numFmt w:val="decimal"/>
      <w:lvlText w:val="%1"/>
      <w:lvlJc w:val="left"/>
      <w:pPr>
        <w:ind w:left="360" w:hanging="360"/>
      </w:pPr>
      <w:rPr>
        <w:rFonts w:cs="Times New Roman" w:hint="default"/>
      </w:rPr>
    </w:lvl>
    <w:lvl w:ilvl="1">
      <w:start w:val="3"/>
      <w:numFmt w:val="decimal"/>
      <w:lvlText w:val="%1.%2"/>
      <w:lvlJc w:val="left"/>
      <w:pPr>
        <w:ind w:left="357" w:hanging="360"/>
      </w:pPr>
      <w:rPr>
        <w:rFonts w:cs="Times New Roman" w:hint="default"/>
      </w:rPr>
    </w:lvl>
    <w:lvl w:ilvl="2">
      <w:start w:val="1"/>
      <w:numFmt w:val="decimal"/>
      <w:lvlText w:val="%1.%2.%3"/>
      <w:lvlJc w:val="left"/>
      <w:pPr>
        <w:ind w:left="714" w:hanging="720"/>
      </w:pPr>
      <w:rPr>
        <w:rFonts w:cs="Times New Roman" w:hint="default"/>
      </w:rPr>
    </w:lvl>
    <w:lvl w:ilvl="3">
      <w:start w:val="1"/>
      <w:numFmt w:val="decimal"/>
      <w:lvlText w:val="%1.%2.%3.%4"/>
      <w:lvlJc w:val="left"/>
      <w:pPr>
        <w:ind w:left="1071" w:hanging="1080"/>
      </w:pPr>
      <w:rPr>
        <w:rFonts w:cs="Times New Roman" w:hint="default"/>
      </w:rPr>
    </w:lvl>
    <w:lvl w:ilvl="4">
      <w:start w:val="1"/>
      <w:numFmt w:val="decimal"/>
      <w:lvlText w:val="%1.%2.%3.%4.%5"/>
      <w:lvlJc w:val="left"/>
      <w:pPr>
        <w:ind w:left="1068" w:hanging="1080"/>
      </w:pPr>
      <w:rPr>
        <w:rFonts w:cs="Times New Roman" w:hint="default"/>
      </w:rPr>
    </w:lvl>
    <w:lvl w:ilvl="5">
      <w:start w:val="1"/>
      <w:numFmt w:val="decimal"/>
      <w:lvlText w:val="%1.%2.%3.%4.%5.%6"/>
      <w:lvlJc w:val="left"/>
      <w:pPr>
        <w:ind w:left="1425" w:hanging="1440"/>
      </w:pPr>
      <w:rPr>
        <w:rFonts w:cs="Times New Roman" w:hint="default"/>
      </w:rPr>
    </w:lvl>
    <w:lvl w:ilvl="6">
      <w:start w:val="1"/>
      <w:numFmt w:val="decimal"/>
      <w:lvlText w:val="%1.%2.%3.%4.%5.%6.%7"/>
      <w:lvlJc w:val="left"/>
      <w:pPr>
        <w:ind w:left="1422" w:hanging="1440"/>
      </w:pPr>
      <w:rPr>
        <w:rFonts w:cs="Times New Roman" w:hint="default"/>
      </w:rPr>
    </w:lvl>
    <w:lvl w:ilvl="7">
      <w:start w:val="1"/>
      <w:numFmt w:val="decimal"/>
      <w:lvlText w:val="%1.%2.%3.%4.%5.%6.%7.%8"/>
      <w:lvlJc w:val="left"/>
      <w:pPr>
        <w:ind w:left="1779" w:hanging="1800"/>
      </w:pPr>
      <w:rPr>
        <w:rFonts w:cs="Times New Roman" w:hint="default"/>
      </w:rPr>
    </w:lvl>
    <w:lvl w:ilvl="8">
      <w:start w:val="1"/>
      <w:numFmt w:val="decimal"/>
      <w:lvlText w:val="%1.%2.%3.%4.%5.%6.%7.%8.%9"/>
      <w:lvlJc w:val="left"/>
      <w:pPr>
        <w:ind w:left="1776"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304"/>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9B"/>
    <w:rsid w:val="00002876"/>
    <w:rsid w:val="00035F9A"/>
    <w:rsid w:val="000436FC"/>
    <w:rsid w:val="000477A9"/>
    <w:rsid w:val="00053A45"/>
    <w:rsid w:val="000634DD"/>
    <w:rsid w:val="00065699"/>
    <w:rsid w:val="00095442"/>
    <w:rsid w:val="000B0465"/>
    <w:rsid w:val="000B0509"/>
    <w:rsid w:val="000D3F1D"/>
    <w:rsid w:val="000E1C9C"/>
    <w:rsid w:val="000F0E16"/>
    <w:rsid w:val="000F6547"/>
    <w:rsid w:val="001031A1"/>
    <w:rsid w:val="00111F4E"/>
    <w:rsid w:val="0012455A"/>
    <w:rsid w:val="00144D1F"/>
    <w:rsid w:val="001569AE"/>
    <w:rsid w:val="0016599F"/>
    <w:rsid w:val="00191CE6"/>
    <w:rsid w:val="001A49D1"/>
    <w:rsid w:val="001A5726"/>
    <w:rsid w:val="001B6EBE"/>
    <w:rsid w:val="001C3F87"/>
    <w:rsid w:val="001F6379"/>
    <w:rsid w:val="0023144C"/>
    <w:rsid w:val="002364F6"/>
    <w:rsid w:val="00246BE2"/>
    <w:rsid w:val="002512C0"/>
    <w:rsid w:val="002778BB"/>
    <w:rsid w:val="002A59F2"/>
    <w:rsid w:val="002B2569"/>
    <w:rsid w:val="002C0E08"/>
    <w:rsid w:val="002C35C7"/>
    <w:rsid w:val="002D7975"/>
    <w:rsid w:val="003002A3"/>
    <w:rsid w:val="00311F1A"/>
    <w:rsid w:val="00320DEA"/>
    <w:rsid w:val="0032186D"/>
    <w:rsid w:val="003525E4"/>
    <w:rsid w:val="003659B3"/>
    <w:rsid w:val="00377FBB"/>
    <w:rsid w:val="003806BD"/>
    <w:rsid w:val="00387577"/>
    <w:rsid w:val="00391F33"/>
    <w:rsid w:val="003A258F"/>
    <w:rsid w:val="003C7802"/>
    <w:rsid w:val="003D3B0F"/>
    <w:rsid w:val="003D433E"/>
    <w:rsid w:val="003D5286"/>
    <w:rsid w:val="003E4363"/>
    <w:rsid w:val="00402B81"/>
    <w:rsid w:val="00420750"/>
    <w:rsid w:val="00435FFA"/>
    <w:rsid w:val="0044020C"/>
    <w:rsid w:val="004455F7"/>
    <w:rsid w:val="004509A6"/>
    <w:rsid w:val="00457473"/>
    <w:rsid w:val="004644D4"/>
    <w:rsid w:val="004661D7"/>
    <w:rsid w:val="00475E1D"/>
    <w:rsid w:val="004B0044"/>
    <w:rsid w:val="004F0DDB"/>
    <w:rsid w:val="004F60F0"/>
    <w:rsid w:val="00505157"/>
    <w:rsid w:val="00530463"/>
    <w:rsid w:val="005455FB"/>
    <w:rsid w:val="005534D1"/>
    <w:rsid w:val="00593B61"/>
    <w:rsid w:val="005B03F9"/>
    <w:rsid w:val="005B1636"/>
    <w:rsid w:val="005B281F"/>
    <w:rsid w:val="005D0D6E"/>
    <w:rsid w:val="00602E13"/>
    <w:rsid w:val="00604F5A"/>
    <w:rsid w:val="006251B5"/>
    <w:rsid w:val="00630A3A"/>
    <w:rsid w:val="006640D8"/>
    <w:rsid w:val="0068446C"/>
    <w:rsid w:val="00691C13"/>
    <w:rsid w:val="00693FD7"/>
    <w:rsid w:val="006B4015"/>
    <w:rsid w:val="006D3569"/>
    <w:rsid w:val="006D3A5C"/>
    <w:rsid w:val="007076E3"/>
    <w:rsid w:val="00723B6E"/>
    <w:rsid w:val="0072681D"/>
    <w:rsid w:val="00730D9A"/>
    <w:rsid w:val="00735CEF"/>
    <w:rsid w:val="00743A81"/>
    <w:rsid w:val="00752787"/>
    <w:rsid w:val="00761BD6"/>
    <w:rsid w:val="00766C8E"/>
    <w:rsid w:val="00773252"/>
    <w:rsid w:val="00790791"/>
    <w:rsid w:val="00795E84"/>
    <w:rsid w:val="007A6C46"/>
    <w:rsid w:val="007C3425"/>
    <w:rsid w:val="007D7257"/>
    <w:rsid w:val="00805FF0"/>
    <w:rsid w:val="00817EB4"/>
    <w:rsid w:val="00841AD0"/>
    <w:rsid w:val="00843161"/>
    <w:rsid w:val="0084345D"/>
    <w:rsid w:val="00863398"/>
    <w:rsid w:val="0086375E"/>
    <w:rsid w:val="00865947"/>
    <w:rsid w:val="008724F4"/>
    <w:rsid w:val="008732F0"/>
    <w:rsid w:val="00877A51"/>
    <w:rsid w:val="00885671"/>
    <w:rsid w:val="008872F9"/>
    <w:rsid w:val="008C091E"/>
    <w:rsid w:val="008D6B45"/>
    <w:rsid w:val="008E07E2"/>
    <w:rsid w:val="008F24BC"/>
    <w:rsid w:val="008F25E5"/>
    <w:rsid w:val="008F570B"/>
    <w:rsid w:val="009014B6"/>
    <w:rsid w:val="00901BD7"/>
    <w:rsid w:val="009256A4"/>
    <w:rsid w:val="00926FA1"/>
    <w:rsid w:val="00953AF5"/>
    <w:rsid w:val="00955650"/>
    <w:rsid w:val="00973B63"/>
    <w:rsid w:val="009A249D"/>
    <w:rsid w:val="009B2D25"/>
    <w:rsid w:val="009C0385"/>
    <w:rsid w:val="009C4D4C"/>
    <w:rsid w:val="009D4930"/>
    <w:rsid w:val="009E752A"/>
    <w:rsid w:val="009F0F99"/>
    <w:rsid w:val="00A0475B"/>
    <w:rsid w:val="00A34300"/>
    <w:rsid w:val="00A525E7"/>
    <w:rsid w:val="00A53BD0"/>
    <w:rsid w:val="00A552CF"/>
    <w:rsid w:val="00A70693"/>
    <w:rsid w:val="00A82932"/>
    <w:rsid w:val="00A84CA6"/>
    <w:rsid w:val="00A92463"/>
    <w:rsid w:val="00A95576"/>
    <w:rsid w:val="00AA412E"/>
    <w:rsid w:val="00AB5B67"/>
    <w:rsid w:val="00AB5D90"/>
    <w:rsid w:val="00AD0853"/>
    <w:rsid w:val="00AD6451"/>
    <w:rsid w:val="00AE6222"/>
    <w:rsid w:val="00AF1631"/>
    <w:rsid w:val="00B07C3E"/>
    <w:rsid w:val="00B1756D"/>
    <w:rsid w:val="00B3739B"/>
    <w:rsid w:val="00B42436"/>
    <w:rsid w:val="00B657CF"/>
    <w:rsid w:val="00B75D30"/>
    <w:rsid w:val="00B8517D"/>
    <w:rsid w:val="00BA2E0D"/>
    <w:rsid w:val="00BA542A"/>
    <w:rsid w:val="00BB0022"/>
    <w:rsid w:val="00BF0976"/>
    <w:rsid w:val="00C5692E"/>
    <w:rsid w:val="00C61EAE"/>
    <w:rsid w:val="00C75986"/>
    <w:rsid w:val="00C84680"/>
    <w:rsid w:val="00C85515"/>
    <w:rsid w:val="00C87F15"/>
    <w:rsid w:val="00C96A90"/>
    <w:rsid w:val="00CA0345"/>
    <w:rsid w:val="00CC4C4F"/>
    <w:rsid w:val="00CC71FA"/>
    <w:rsid w:val="00CD46CE"/>
    <w:rsid w:val="00D0422E"/>
    <w:rsid w:val="00D10C8B"/>
    <w:rsid w:val="00D30257"/>
    <w:rsid w:val="00D5583E"/>
    <w:rsid w:val="00D60E40"/>
    <w:rsid w:val="00D64762"/>
    <w:rsid w:val="00D76280"/>
    <w:rsid w:val="00DB14D6"/>
    <w:rsid w:val="00DB57C9"/>
    <w:rsid w:val="00DC44C1"/>
    <w:rsid w:val="00E162FC"/>
    <w:rsid w:val="00E269DA"/>
    <w:rsid w:val="00E33659"/>
    <w:rsid w:val="00E3452D"/>
    <w:rsid w:val="00E44B05"/>
    <w:rsid w:val="00E5064E"/>
    <w:rsid w:val="00E511DA"/>
    <w:rsid w:val="00E56BD7"/>
    <w:rsid w:val="00E9501E"/>
    <w:rsid w:val="00EA7F45"/>
    <w:rsid w:val="00EB35CA"/>
    <w:rsid w:val="00EB4299"/>
    <w:rsid w:val="00EB56CB"/>
    <w:rsid w:val="00EB7F43"/>
    <w:rsid w:val="00EC1E1D"/>
    <w:rsid w:val="00ED51BA"/>
    <w:rsid w:val="00ED5C1F"/>
    <w:rsid w:val="00F12497"/>
    <w:rsid w:val="00F21603"/>
    <w:rsid w:val="00F34CA5"/>
    <w:rsid w:val="00F351C4"/>
    <w:rsid w:val="00F46C03"/>
    <w:rsid w:val="00F56AC8"/>
    <w:rsid w:val="00F623D6"/>
    <w:rsid w:val="00F86A1C"/>
    <w:rsid w:val="00FA525B"/>
    <w:rsid w:val="00FB7DA7"/>
    <w:rsid w:val="00FD750D"/>
    <w:rsid w:val="00FE7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7663C4"/>
  <w14:defaultImageDpi w14:val="0"/>
  <w15:docId w15:val="{DE931110-09E3-49EB-9068-EFF67297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sz w:val="24"/>
      <w:szCs w:val="24"/>
    </w:rPr>
  </w:style>
  <w:style w:type="paragraph" w:styleId="Rubrik1">
    <w:name w:val="heading 1"/>
    <w:basedOn w:val="Normal"/>
    <w:link w:val="Rubrik1Char"/>
    <w:uiPriority w:val="9"/>
    <w:qFormat/>
    <w:rsid w:val="00DC44C1"/>
    <w:pPr>
      <w:widowControl w:val="0"/>
      <w:ind w:left="1891"/>
      <w:outlineLvl w:val="0"/>
    </w:pPr>
    <w:rPr>
      <w:rFonts w:ascii="Arial" w:hAnsi="Arial" w:cs="Arial"/>
      <w:b/>
      <w:bCs/>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DC44C1"/>
    <w:rPr>
      <w:rFonts w:ascii="Arial" w:hAnsi="Arial" w:cs="Arial"/>
      <w:b/>
      <w:bCs/>
      <w:sz w:val="24"/>
      <w:szCs w:val="24"/>
      <w:lang w:val="en-US" w:eastAsia="en-US"/>
    </w:rPr>
  </w:style>
  <w:style w:type="paragraph" w:customStyle="1" w:styleId="Formatmall1">
    <w:name w:val="Formatmall1"/>
    <w:basedOn w:val="Normaltindrag"/>
    <w:uiPriority w:val="99"/>
  </w:style>
  <w:style w:type="paragraph" w:styleId="Sidhuvud">
    <w:name w:val="header"/>
    <w:basedOn w:val="Normal"/>
    <w:link w:val="SidhuvudChar"/>
    <w:uiPriority w:val="99"/>
    <w:pPr>
      <w:tabs>
        <w:tab w:val="center" w:pos="4536"/>
        <w:tab w:val="right" w:pos="9072"/>
      </w:tabs>
    </w:pPr>
  </w:style>
  <w:style w:type="character" w:customStyle="1" w:styleId="SidhuvudChar">
    <w:name w:val="Sidhuvud Char"/>
    <w:link w:val="Sidhuvud"/>
    <w:uiPriority w:val="99"/>
    <w:semiHidden/>
    <w:locked/>
    <w:rPr>
      <w:rFonts w:ascii="Times New Roman" w:hAnsi="Times New Roman" w:cs="Times New Roman"/>
      <w:sz w:val="24"/>
      <w:szCs w:val="24"/>
    </w:r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link w:val="Sidfot"/>
    <w:uiPriority w:val="99"/>
    <w:locked/>
    <w:rPr>
      <w:rFonts w:ascii="Times New Roman" w:hAnsi="Times New Roman" w:cs="Times New Roman"/>
      <w:sz w:val="24"/>
      <w:szCs w:val="24"/>
    </w:rPr>
  </w:style>
  <w:style w:type="character" w:styleId="Sidnummer">
    <w:name w:val="page number"/>
    <w:uiPriority w:val="99"/>
    <w:rPr>
      <w:rFonts w:cs="Times New Roman"/>
    </w:rPr>
  </w:style>
  <w:style w:type="paragraph" w:styleId="Normaltindrag">
    <w:name w:val="Normal Indent"/>
    <w:basedOn w:val="Normal"/>
    <w:uiPriority w:val="99"/>
    <w:pPr>
      <w:ind w:left="1304"/>
    </w:pPr>
  </w:style>
  <w:style w:type="table" w:styleId="Tabellrutnt">
    <w:name w:val="Table Grid"/>
    <w:basedOn w:val="Normaltabell"/>
    <w:uiPriority w:val="39"/>
    <w:rsid w:val="001245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uiPriority w:val="99"/>
    <w:unhideWhenUsed/>
    <w:rsid w:val="006B4015"/>
    <w:rPr>
      <w:rFonts w:cs="Times New Roman"/>
      <w:color w:val="0000FF"/>
      <w:u w:val="single"/>
    </w:rPr>
  </w:style>
  <w:style w:type="paragraph" w:customStyle="1" w:styleId="Ledtext">
    <w:name w:val="Ledtext"/>
    <w:basedOn w:val="Normal"/>
    <w:semiHidden/>
    <w:rsid w:val="009014B6"/>
    <w:pPr>
      <w:autoSpaceDE/>
      <w:autoSpaceDN/>
    </w:pPr>
    <w:rPr>
      <w:rFonts w:ascii="Arial" w:hAnsi="Arial"/>
      <w:sz w:val="14"/>
    </w:rPr>
  </w:style>
  <w:style w:type="paragraph" w:customStyle="1" w:styleId="Sidfot-adress">
    <w:name w:val="Sidfot-adress"/>
    <w:basedOn w:val="Sidfot"/>
    <w:semiHidden/>
    <w:rsid w:val="009014B6"/>
    <w:pPr>
      <w:tabs>
        <w:tab w:val="clear" w:pos="4536"/>
        <w:tab w:val="clear" w:pos="9072"/>
      </w:tabs>
      <w:autoSpaceDE/>
      <w:autoSpaceDN/>
    </w:pPr>
    <w:rPr>
      <w:rFonts w:ascii="Arial" w:hAnsi="Arial"/>
      <w:noProof/>
      <w:sz w:val="16"/>
    </w:rPr>
  </w:style>
  <w:style w:type="paragraph" w:customStyle="1" w:styleId="Footer-TbyKommun">
    <w:name w:val="Footer - Täby Kommun"/>
    <w:basedOn w:val="Normal"/>
    <w:rsid w:val="002D7975"/>
    <w:pPr>
      <w:autoSpaceDE/>
      <w:autoSpaceDN/>
      <w:spacing w:before="20" w:line="276" w:lineRule="auto"/>
    </w:pPr>
    <w:rPr>
      <w:rFonts w:ascii="Arial" w:hAnsi="Arial"/>
      <w:sz w:val="14"/>
      <w:szCs w:val="22"/>
      <w:lang w:val="en-US" w:eastAsia="en-US"/>
    </w:rPr>
  </w:style>
  <w:style w:type="character" w:customStyle="1" w:styleId="WW8Num8z0">
    <w:name w:val="WW8Num8z0"/>
    <w:rsid w:val="00B07C3E"/>
    <w:rPr>
      <w:rFonts w:ascii="Symbol" w:hAnsi="Symbol"/>
    </w:rPr>
  </w:style>
  <w:style w:type="paragraph" w:styleId="Ballongtext">
    <w:name w:val="Balloon Text"/>
    <w:basedOn w:val="Normal"/>
    <w:link w:val="BallongtextChar"/>
    <w:uiPriority w:val="99"/>
    <w:semiHidden/>
    <w:unhideWhenUsed/>
    <w:rsid w:val="005D0D6E"/>
    <w:rPr>
      <w:rFonts w:ascii="Tahoma" w:hAnsi="Tahoma" w:cs="Tahoma"/>
      <w:sz w:val="16"/>
      <w:szCs w:val="16"/>
    </w:rPr>
  </w:style>
  <w:style w:type="character" w:customStyle="1" w:styleId="BallongtextChar">
    <w:name w:val="Ballongtext Char"/>
    <w:link w:val="Ballongtext"/>
    <w:uiPriority w:val="99"/>
    <w:semiHidden/>
    <w:locked/>
    <w:rsid w:val="005D0D6E"/>
    <w:rPr>
      <w:rFonts w:ascii="Tahoma" w:hAnsi="Tahoma" w:cs="Tahoma"/>
      <w:sz w:val="16"/>
      <w:szCs w:val="16"/>
    </w:rPr>
  </w:style>
  <w:style w:type="paragraph" w:customStyle="1" w:styleId="KFSHsidfotrubrik">
    <w:name w:val="KFSH sidfot rubrik"/>
    <w:basedOn w:val="Normal"/>
    <w:rsid w:val="00A70693"/>
    <w:pPr>
      <w:tabs>
        <w:tab w:val="left" w:pos="1512"/>
        <w:tab w:val="left" w:pos="3850"/>
        <w:tab w:val="left" w:pos="5096"/>
        <w:tab w:val="left" w:pos="6299"/>
        <w:tab w:val="left" w:pos="7475"/>
        <w:tab w:val="left" w:pos="9360"/>
      </w:tabs>
      <w:autoSpaceDE/>
      <w:autoSpaceDN/>
      <w:ind w:left="-180" w:right="-216"/>
    </w:pPr>
    <w:rPr>
      <w:rFonts w:ascii="Calibri" w:hAnsi="Calibri"/>
      <w:b/>
      <w:sz w:val="15"/>
      <w:szCs w:val="14"/>
    </w:rPr>
  </w:style>
  <w:style w:type="paragraph" w:customStyle="1" w:styleId="KFSHsidfotbrdtext">
    <w:name w:val="KFSH sidfot brödtext"/>
    <w:basedOn w:val="KFSHsidfotrubrik"/>
    <w:rsid w:val="00A70693"/>
    <w:pPr>
      <w:tabs>
        <w:tab w:val="clear" w:pos="1512"/>
        <w:tab w:val="clear" w:pos="3850"/>
        <w:tab w:val="clear" w:pos="5096"/>
        <w:tab w:val="clear" w:pos="6299"/>
        <w:tab w:val="clear" w:pos="7475"/>
        <w:tab w:val="clear" w:pos="9360"/>
        <w:tab w:val="left" w:pos="966"/>
        <w:tab w:val="left" w:pos="2842"/>
        <w:tab w:val="left" w:pos="4256"/>
        <w:tab w:val="left" w:pos="5683"/>
        <w:tab w:val="left" w:pos="7020"/>
        <w:tab w:val="left" w:pos="8280"/>
        <w:tab w:val="left" w:pos="9000"/>
      </w:tabs>
      <w:ind w:left="-360" w:right="-360"/>
    </w:pPr>
    <w:rPr>
      <w:b w:val="0"/>
    </w:rPr>
  </w:style>
  <w:style w:type="paragraph" w:styleId="Ingetavstnd">
    <w:name w:val="No Spacing"/>
    <w:uiPriority w:val="1"/>
    <w:qFormat/>
    <w:rsid w:val="00FE7A36"/>
    <w:pPr>
      <w:autoSpaceDE w:val="0"/>
      <w:autoSpaceDN w:val="0"/>
    </w:pPr>
    <w:rPr>
      <w:rFonts w:ascii="Times New Roman" w:hAnsi="Times New Roman"/>
      <w:sz w:val="24"/>
      <w:szCs w:val="24"/>
    </w:rPr>
  </w:style>
  <w:style w:type="paragraph" w:styleId="Brdtext">
    <w:name w:val="Body Text"/>
    <w:basedOn w:val="Normal"/>
    <w:link w:val="BrdtextChar"/>
    <w:uiPriority w:val="1"/>
    <w:qFormat/>
    <w:rsid w:val="00DC44C1"/>
    <w:pPr>
      <w:widowControl w:val="0"/>
    </w:pPr>
    <w:rPr>
      <w:rFonts w:ascii="Arial" w:hAnsi="Arial" w:cs="Arial"/>
      <w:lang w:val="en-US" w:eastAsia="en-US"/>
    </w:rPr>
  </w:style>
  <w:style w:type="character" w:customStyle="1" w:styleId="BrdtextChar">
    <w:name w:val="Brödtext Char"/>
    <w:link w:val="Brdtext"/>
    <w:uiPriority w:val="1"/>
    <w:locked/>
    <w:rsid w:val="00DC44C1"/>
    <w:rPr>
      <w:rFonts w:ascii="Arial" w:hAnsi="Arial" w:cs="Arial"/>
      <w:sz w:val="24"/>
      <w:szCs w:val="24"/>
      <w:lang w:val="en-US" w:eastAsia="en-US"/>
    </w:rPr>
  </w:style>
  <w:style w:type="character" w:styleId="AnvndHyperlnk">
    <w:name w:val="FollowedHyperlink"/>
    <w:uiPriority w:val="99"/>
    <w:rsid w:val="00D762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82294">
      <w:marLeft w:val="0"/>
      <w:marRight w:val="0"/>
      <w:marTop w:val="0"/>
      <w:marBottom w:val="0"/>
      <w:divBdr>
        <w:top w:val="none" w:sz="0" w:space="0" w:color="auto"/>
        <w:left w:val="none" w:sz="0" w:space="0" w:color="auto"/>
        <w:bottom w:val="none" w:sz="0" w:space="0" w:color="auto"/>
        <w:right w:val="none" w:sz="0" w:space="0" w:color="auto"/>
      </w:divBdr>
    </w:div>
    <w:div w:id="1740782295">
      <w:marLeft w:val="0"/>
      <w:marRight w:val="0"/>
      <w:marTop w:val="0"/>
      <w:marBottom w:val="0"/>
      <w:divBdr>
        <w:top w:val="none" w:sz="0" w:space="0" w:color="auto"/>
        <w:left w:val="none" w:sz="0" w:space="0" w:color="auto"/>
        <w:bottom w:val="none" w:sz="0" w:space="0" w:color="auto"/>
        <w:right w:val="none" w:sz="0" w:space="0" w:color="auto"/>
      </w:divBdr>
    </w:div>
    <w:div w:id="1740782296">
      <w:marLeft w:val="0"/>
      <w:marRight w:val="0"/>
      <w:marTop w:val="0"/>
      <w:marBottom w:val="0"/>
      <w:divBdr>
        <w:top w:val="none" w:sz="0" w:space="0" w:color="auto"/>
        <w:left w:val="none" w:sz="0" w:space="0" w:color="auto"/>
        <w:bottom w:val="none" w:sz="0" w:space="0" w:color="auto"/>
        <w:right w:val="none" w:sz="0" w:space="0" w:color="auto"/>
      </w:divBdr>
    </w:div>
    <w:div w:id="1740782297">
      <w:marLeft w:val="0"/>
      <w:marRight w:val="0"/>
      <w:marTop w:val="0"/>
      <w:marBottom w:val="0"/>
      <w:divBdr>
        <w:top w:val="none" w:sz="0" w:space="0" w:color="auto"/>
        <w:left w:val="none" w:sz="0" w:space="0" w:color="auto"/>
        <w:bottom w:val="none" w:sz="0" w:space="0" w:color="auto"/>
        <w:right w:val="none" w:sz="0" w:space="0" w:color="auto"/>
      </w:divBdr>
    </w:div>
    <w:div w:id="1740782298">
      <w:marLeft w:val="0"/>
      <w:marRight w:val="0"/>
      <w:marTop w:val="0"/>
      <w:marBottom w:val="0"/>
      <w:divBdr>
        <w:top w:val="none" w:sz="0" w:space="0" w:color="auto"/>
        <w:left w:val="none" w:sz="0" w:space="0" w:color="auto"/>
        <w:bottom w:val="none" w:sz="0" w:space="0" w:color="auto"/>
        <w:right w:val="none" w:sz="0" w:space="0" w:color="auto"/>
      </w:divBdr>
    </w:div>
    <w:div w:id="1740782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lkhalsomyndigheten.se/publicerat-material/publikationsarkiv/v/vagledning-for-egenkontrollprogram/?pub=66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illstand@kfhalsingland.se" TargetMode="External"/><Relationship Id="rId1" Type="http://schemas.openxmlformats.org/officeDocument/2006/relationships/hyperlink" Target="http://www.kfhalsing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1229</Words>
  <Characters>7689</Characters>
  <Application>Microsoft Office Word</Application>
  <DocSecurity>0</DocSecurity>
  <Lines>64</Lines>
  <Paragraphs>17</Paragraphs>
  <ScaleCrop>false</ScaleCrop>
  <HeadingPairs>
    <vt:vector size="4" baseType="variant">
      <vt:variant>
        <vt:lpstr>Rubrik</vt:lpstr>
      </vt:variant>
      <vt:variant>
        <vt:i4>1</vt:i4>
      </vt:variant>
      <vt:variant>
        <vt:lpstr>Rubriker</vt:lpstr>
      </vt:variant>
      <vt:variant>
        <vt:i4>21</vt:i4>
      </vt:variant>
    </vt:vector>
  </HeadingPairs>
  <TitlesOfParts>
    <vt:vector size="22" baseType="lpstr">
      <vt:lpstr>Anvisningar till ansökan om tillstånd att servera alkoholdrycker</vt:lpstr>
      <vt:lpstr>1. UPPFÖLJNING OCH UPPDATERING AV EGENKONTROLLPROGRAMMET </vt:lpstr>
      <vt:lpstr>2.1 KONTROLL ÖVER MÄRKNING OCH INNEHÅLLSDEKLARATION </vt:lpstr>
      <vt:lpstr>2.2 KUNSKAP OM MÄRKNING OCH INNEHÅLLSDEKLARATION m.m.</vt:lpstr>
      <vt:lpstr>3.1 ÅLDERSKONTROLL</vt:lpstr>
      <vt:lpstr/>
      <vt:lpstr>3.2 FÖRBUD MOT LANGNING</vt:lpstr>
      <vt:lpstr>SKYLTNING AV ÅLDERSGRÄNS </vt:lpstr>
      <vt:lpstr>IDENTITETS OCH SÄKERHETSMÄRKNING AV STYCKFÖRPACKNINGAR </vt:lpstr>
      <vt:lpstr>MARKNADSFÖRING OCH REKLAM FÖR TOBAKSPRODUKTER</vt:lpstr>
      <vt:lpstr/>
      <vt:lpstr/>
      <vt:lpstr>UPPFÖLJNING AV MARKNADSFÖRING OCH REKLAM AV TOBAKSPRODUKTER</vt:lpstr>
      <vt:lpstr>KORREKT ANTAL VID FÖRSÄLJNING</vt:lpstr>
      <vt:lpstr>UTBILDNING, INFORMATION OCH STÖD TILL PERSONAL</vt:lpstr>
      <vt:lpstr>8 ÖVRIG INFORMATION</vt:lpstr>
      <vt:lpstr/>
      <vt:lpstr>Skicka in ert egenkontrollprogram</vt:lpstr>
      <vt:lpstr>Personuppgifter</vt:lpstr>
      <vt:lpstr/>
      <vt:lpstr/>
      <vt:lpstr>Information till personalen</vt:lpstr>
    </vt:vector>
  </TitlesOfParts>
  <Company>RQI</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till ansökan om tillstånd att servera alkoholdrycker</dc:title>
  <dc:subject/>
  <dc:creator>Göran Nordegren</dc:creator>
  <cp:keywords/>
  <dc:description/>
  <cp:lastModifiedBy>Lena Persson</cp:lastModifiedBy>
  <cp:revision>2</cp:revision>
  <dcterms:created xsi:type="dcterms:W3CDTF">2021-11-09T13:39:00Z</dcterms:created>
  <dcterms:modified xsi:type="dcterms:W3CDTF">2021-11-09T13:39:00Z</dcterms:modified>
</cp:coreProperties>
</file>